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C9805" w14:textId="110DC7F8" w:rsidR="00E86A5F" w:rsidRDefault="00E86A5F" w:rsidP="00D634FE">
      <w:pPr>
        <w:ind w:right="-126"/>
        <w:jc w:val="both"/>
        <w:rPr>
          <w:sz w:val="22"/>
          <w:szCs w:val="22"/>
          <w:lang w:val="uk-UA"/>
        </w:rPr>
      </w:pPr>
    </w:p>
    <w:p w14:paraId="24E742D7" w14:textId="77777777" w:rsidR="0033325C" w:rsidRPr="00F84C97" w:rsidRDefault="0033325C" w:rsidP="0033325C">
      <w:pPr>
        <w:pStyle w:val="3"/>
        <w:ind w:left="0"/>
        <w:jc w:val="right"/>
        <w:rPr>
          <w:rFonts w:eastAsia="PMingLiU"/>
          <w:sz w:val="22"/>
          <w:szCs w:val="22"/>
          <w:lang w:val="uk-UA"/>
        </w:rPr>
      </w:pPr>
      <w:r w:rsidRPr="003E3778">
        <w:rPr>
          <w:rFonts w:eastAsia="PMingLiU"/>
          <w:sz w:val="22"/>
          <w:szCs w:val="22"/>
          <w:lang w:val="uk-UA"/>
        </w:rPr>
        <w:t>Ф ВЛ 018-21/03</w:t>
      </w:r>
    </w:p>
    <w:p w14:paraId="56FC02BA" w14:textId="77777777" w:rsidR="0033325C" w:rsidRPr="00BC6EAD" w:rsidRDefault="0033325C" w:rsidP="0033325C">
      <w:pPr>
        <w:pStyle w:val="3"/>
        <w:ind w:left="0"/>
        <w:jc w:val="center"/>
        <w:rPr>
          <w:b/>
          <w:sz w:val="24"/>
          <w:szCs w:val="24"/>
          <w:lang w:val="uk-UA"/>
        </w:rPr>
      </w:pPr>
      <w:r w:rsidRPr="00BC6EAD">
        <w:rPr>
          <w:b/>
          <w:sz w:val="24"/>
          <w:szCs w:val="24"/>
          <w:lang w:val="uk-UA"/>
        </w:rPr>
        <w:t>ЗАЯВКА НА ВИПРОБУВАННЯ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0"/>
        <w:gridCol w:w="849"/>
        <w:gridCol w:w="567"/>
        <w:gridCol w:w="1276"/>
        <w:gridCol w:w="1208"/>
        <w:gridCol w:w="351"/>
        <w:gridCol w:w="851"/>
        <w:gridCol w:w="850"/>
        <w:gridCol w:w="2835"/>
      </w:tblGrid>
      <w:tr w:rsidR="0033325C" w:rsidRPr="00F84C97" w14:paraId="5E44B754" w14:textId="77777777" w:rsidTr="005C6160">
        <w:tblPrEx>
          <w:tblCellMar>
            <w:top w:w="0" w:type="dxa"/>
            <w:bottom w:w="0" w:type="dxa"/>
          </w:tblCellMar>
        </w:tblPrEx>
        <w:trPr>
          <w:gridBefore w:val="8"/>
          <w:wBefore w:w="7372" w:type="dxa"/>
          <w:trHeight w:val="58"/>
        </w:trPr>
        <w:tc>
          <w:tcPr>
            <w:tcW w:w="2835" w:type="dxa"/>
          </w:tcPr>
          <w:p w14:paraId="1D01847F" w14:textId="77777777" w:rsidR="0033325C" w:rsidRPr="00F84C97" w:rsidRDefault="0033325C" w:rsidP="0040527E">
            <w:pPr>
              <w:ind w:right="-126"/>
              <w:jc w:val="center"/>
              <w:rPr>
                <w:lang w:val="uk-UA"/>
              </w:rPr>
            </w:pPr>
            <w:r w:rsidRPr="00F84C97">
              <w:rPr>
                <w:lang w:val="uk-UA"/>
              </w:rPr>
              <w:t>Номер зразка</w:t>
            </w:r>
          </w:p>
        </w:tc>
      </w:tr>
      <w:tr w:rsidR="0033325C" w14:paraId="04E0F2E3" w14:textId="77777777" w:rsidTr="005C6160">
        <w:tblPrEx>
          <w:tblCellMar>
            <w:top w:w="0" w:type="dxa"/>
            <w:bottom w:w="0" w:type="dxa"/>
          </w:tblCellMar>
        </w:tblPrEx>
        <w:trPr>
          <w:gridBefore w:val="8"/>
          <w:wBefore w:w="7372" w:type="dxa"/>
          <w:trHeight w:val="324"/>
        </w:trPr>
        <w:tc>
          <w:tcPr>
            <w:tcW w:w="2835" w:type="dxa"/>
          </w:tcPr>
          <w:p w14:paraId="0D39FE64" w14:textId="77777777" w:rsidR="0033325C" w:rsidRDefault="0033325C" w:rsidP="0040527E">
            <w:pPr>
              <w:ind w:right="-126"/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33325C" w14:paraId="5DE67FE1" w14:textId="77777777" w:rsidTr="005C6160">
        <w:tblPrEx>
          <w:tblCellMar>
            <w:top w:w="0" w:type="dxa"/>
            <w:bottom w:w="0" w:type="dxa"/>
          </w:tblCellMar>
        </w:tblPrEx>
        <w:trPr>
          <w:gridBefore w:val="8"/>
          <w:wBefore w:w="7372" w:type="dxa"/>
          <w:trHeight w:val="156"/>
        </w:trPr>
        <w:tc>
          <w:tcPr>
            <w:tcW w:w="2835" w:type="dxa"/>
          </w:tcPr>
          <w:p w14:paraId="44D2968D" w14:textId="0F8F85DD" w:rsidR="0033325C" w:rsidRDefault="005C6160" w:rsidP="005C6160">
            <w:pPr>
              <w:ind w:right="-126"/>
              <w:rPr>
                <w:sz w:val="22"/>
                <w:szCs w:val="22"/>
                <w:lang w:val="uk-UA"/>
              </w:rPr>
            </w:pPr>
            <w:r>
              <w:rPr>
                <w:rFonts w:ascii="Calibri" w:hAnsi="Calibri"/>
                <w:i/>
                <w:sz w:val="16"/>
                <w:szCs w:val="16"/>
                <w:lang w:val="uk-UA"/>
              </w:rPr>
              <w:t xml:space="preserve">Заповнює ВЛ ПНХП ДП «ДПК </w:t>
            </w:r>
            <w:r w:rsidR="0033325C" w:rsidRPr="003E3778">
              <w:rPr>
                <w:rFonts w:ascii="Calibri" w:hAnsi="Calibri"/>
                <w:i/>
                <w:sz w:val="16"/>
                <w:szCs w:val="16"/>
                <w:lang w:val="uk-UA"/>
              </w:rPr>
              <w:t>«МАСМА»</w:t>
            </w:r>
          </w:p>
        </w:tc>
      </w:tr>
      <w:tr w:rsidR="0033325C" w:rsidRPr="003E3778" w14:paraId="6E929B5D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269" w:type="dxa"/>
            <w:gridSpan w:val="2"/>
            <w:shd w:val="clear" w:color="auto" w:fill="auto"/>
          </w:tcPr>
          <w:p w14:paraId="6EC4C0B7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Назва організації</w:t>
            </w:r>
          </w:p>
        </w:tc>
        <w:tc>
          <w:tcPr>
            <w:tcW w:w="7938" w:type="dxa"/>
            <w:gridSpan w:val="7"/>
            <w:shd w:val="clear" w:color="auto" w:fill="auto"/>
          </w:tcPr>
          <w:p w14:paraId="0D220E7D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  <w:tr w:rsidR="0033325C" w:rsidRPr="003E3778" w14:paraId="7F67E89A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269" w:type="dxa"/>
            <w:gridSpan w:val="2"/>
            <w:shd w:val="clear" w:color="auto" w:fill="auto"/>
          </w:tcPr>
          <w:p w14:paraId="095F2358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Адреса</w:t>
            </w:r>
          </w:p>
        </w:tc>
        <w:tc>
          <w:tcPr>
            <w:tcW w:w="7938" w:type="dxa"/>
            <w:gridSpan w:val="7"/>
            <w:shd w:val="clear" w:color="auto" w:fill="auto"/>
          </w:tcPr>
          <w:p w14:paraId="21DB9175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  <w:tr w:rsidR="0033325C" w:rsidRPr="003E3778" w14:paraId="4E8DFB0C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269" w:type="dxa"/>
            <w:gridSpan w:val="2"/>
            <w:shd w:val="clear" w:color="auto" w:fill="auto"/>
          </w:tcPr>
          <w:p w14:paraId="50535780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 xml:space="preserve">Телефон 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2850B792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851" w:type="dxa"/>
            <w:shd w:val="clear" w:color="auto" w:fill="auto"/>
          </w:tcPr>
          <w:p w14:paraId="3B9F2F5C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E-</w:t>
            </w:r>
            <w:proofErr w:type="spellStart"/>
            <w:r w:rsidRPr="003E3778">
              <w:rPr>
                <w:rFonts w:ascii="Calibri" w:hAnsi="Calibri"/>
                <w:lang w:val="uk-UA"/>
              </w:rPr>
              <w:t>mail</w:t>
            </w:r>
            <w:proofErr w:type="spellEnd"/>
          </w:p>
        </w:tc>
        <w:tc>
          <w:tcPr>
            <w:tcW w:w="3685" w:type="dxa"/>
            <w:gridSpan w:val="2"/>
            <w:shd w:val="clear" w:color="auto" w:fill="auto"/>
          </w:tcPr>
          <w:p w14:paraId="64E8B5A9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  <w:tr w:rsidR="0033325C" w:rsidRPr="003E3778" w14:paraId="207F5573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269" w:type="dxa"/>
            <w:gridSpan w:val="2"/>
            <w:shd w:val="clear" w:color="auto" w:fill="auto"/>
          </w:tcPr>
          <w:p w14:paraId="37E4CF5B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Розрахунковий рахунок</w:t>
            </w:r>
            <w:r w:rsidRPr="003E3778">
              <w:rPr>
                <w:rFonts w:ascii="Calibri" w:hAnsi="Calibri"/>
              </w:rPr>
              <w:t xml:space="preserve"> </w:t>
            </w:r>
            <w:r w:rsidRPr="003E3778">
              <w:rPr>
                <w:rFonts w:ascii="Calibri" w:hAnsi="Calibri"/>
                <w:lang w:val="uk-UA"/>
              </w:rPr>
              <w:t>в банку</w:t>
            </w:r>
          </w:p>
        </w:tc>
        <w:tc>
          <w:tcPr>
            <w:tcW w:w="7938" w:type="dxa"/>
            <w:gridSpan w:val="7"/>
            <w:shd w:val="clear" w:color="auto" w:fill="auto"/>
          </w:tcPr>
          <w:p w14:paraId="5FF3A149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 xml:space="preserve"> </w:t>
            </w:r>
          </w:p>
        </w:tc>
      </w:tr>
      <w:tr w:rsidR="0033325C" w:rsidRPr="003E3778" w14:paraId="7339B7A9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20" w:type="dxa"/>
            <w:shd w:val="clear" w:color="auto" w:fill="auto"/>
          </w:tcPr>
          <w:p w14:paraId="4FFDCDC8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МФО</w:t>
            </w:r>
          </w:p>
        </w:tc>
        <w:tc>
          <w:tcPr>
            <w:tcW w:w="2692" w:type="dxa"/>
            <w:gridSpan w:val="3"/>
            <w:shd w:val="clear" w:color="auto" w:fill="auto"/>
          </w:tcPr>
          <w:p w14:paraId="56CC438D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208" w:type="dxa"/>
            <w:shd w:val="clear" w:color="auto" w:fill="auto"/>
          </w:tcPr>
          <w:p w14:paraId="75486684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ЄДРПОУ</w:t>
            </w:r>
          </w:p>
        </w:tc>
        <w:tc>
          <w:tcPr>
            <w:tcW w:w="4887" w:type="dxa"/>
            <w:gridSpan w:val="4"/>
            <w:shd w:val="clear" w:color="auto" w:fill="auto"/>
          </w:tcPr>
          <w:p w14:paraId="7591BE2D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  <w:tr w:rsidR="0033325C" w:rsidRPr="003E3778" w14:paraId="0B16A13E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836" w:type="dxa"/>
            <w:gridSpan w:val="3"/>
            <w:shd w:val="clear" w:color="auto" w:fill="auto"/>
          </w:tcPr>
          <w:p w14:paraId="0847BD38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ІПН</w:t>
            </w:r>
          </w:p>
        </w:tc>
        <w:tc>
          <w:tcPr>
            <w:tcW w:w="7371" w:type="dxa"/>
            <w:gridSpan w:val="6"/>
            <w:shd w:val="clear" w:color="auto" w:fill="auto"/>
          </w:tcPr>
          <w:p w14:paraId="4332B355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  <w:tr w:rsidR="0033325C" w:rsidRPr="003E3778" w14:paraId="7280C9B9" w14:textId="77777777" w:rsidTr="0033325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836" w:type="dxa"/>
            <w:gridSpan w:val="3"/>
            <w:shd w:val="clear" w:color="auto" w:fill="auto"/>
          </w:tcPr>
          <w:p w14:paraId="7E34876F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proofErr w:type="spellStart"/>
            <w:r w:rsidRPr="003E3778">
              <w:rPr>
                <w:rFonts w:ascii="Calibri" w:hAnsi="Calibri"/>
                <w:lang w:val="uk-UA"/>
              </w:rPr>
              <w:t>Св</w:t>
            </w:r>
            <w:proofErr w:type="spellEnd"/>
            <w:r w:rsidRPr="003E3778">
              <w:rPr>
                <w:rFonts w:ascii="Calibri" w:hAnsi="Calibri"/>
                <w:lang w:val="uk-UA"/>
              </w:rPr>
              <w:t>-во платника податку</w:t>
            </w:r>
          </w:p>
        </w:tc>
        <w:tc>
          <w:tcPr>
            <w:tcW w:w="7371" w:type="dxa"/>
            <w:gridSpan w:val="6"/>
            <w:shd w:val="clear" w:color="auto" w:fill="auto"/>
          </w:tcPr>
          <w:p w14:paraId="403CAB34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</w:tbl>
    <w:p w14:paraId="51C7A442" w14:textId="77777777" w:rsidR="0033325C" w:rsidRPr="003E3778" w:rsidRDefault="0033325C" w:rsidP="0033325C">
      <w:pPr>
        <w:ind w:right="-126"/>
        <w:jc w:val="both"/>
        <w:rPr>
          <w:sz w:val="22"/>
          <w:szCs w:val="22"/>
          <w:lang w:val="uk-UA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3685"/>
        <w:gridCol w:w="1701"/>
        <w:gridCol w:w="1707"/>
      </w:tblGrid>
      <w:tr w:rsidR="005C6160" w:rsidRPr="003E3778" w14:paraId="57B220D0" w14:textId="77777777" w:rsidTr="005C6160">
        <w:trPr>
          <w:jc w:val="center"/>
        </w:trPr>
        <w:tc>
          <w:tcPr>
            <w:tcW w:w="1555" w:type="dxa"/>
            <w:shd w:val="clear" w:color="auto" w:fill="auto"/>
          </w:tcPr>
          <w:p w14:paraId="72F56119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  <w:r w:rsidRPr="003E3778">
              <w:rPr>
                <w:rFonts w:ascii="Calibri" w:hAnsi="Calibri"/>
                <w:sz w:val="22"/>
                <w:szCs w:val="22"/>
                <w:lang w:val="uk-UA"/>
              </w:rPr>
              <w:t>№ вихідний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4A9AF637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  <w:r w:rsidRPr="003E3778">
              <w:rPr>
                <w:rFonts w:ascii="Calibri" w:hAnsi="Calibri"/>
                <w:sz w:val="22"/>
                <w:szCs w:val="22"/>
                <w:lang w:val="uk-UA"/>
              </w:rPr>
              <w:t>Дата реєстрації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E478D1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18FBC5CA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  <w:r w:rsidRPr="003E3778">
              <w:rPr>
                <w:rFonts w:ascii="Calibri" w:hAnsi="Calibri"/>
                <w:sz w:val="22"/>
                <w:szCs w:val="22"/>
                <w:lang w:val="uk-UA"/>
              </w:rPr>
              <w:t>№ вхідний</w:t>
            </w:r>
          </w:p>
        </w:tc>
        <w:tc>
          <w:tcPr>
            <w:tcW w:w="1707" w:type="dxa"/>
            <w:shd w:val="clear" w:color="auto" w:fill="auto"/>
          </w:tcPr>
          <w:p w14:paraId="0DDFA463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  <w:r w:rsidRPr="003E3778">
              <w:rPr>
                <w:rFonts w:ascii="Calibri" w:hAnsi="Calibri"/>
                <w:sz w:val="22"/>
                <w:szCs w:val="22"/>
                <w:lang w:val="uk-UA"/>
              </w:rPr>
              <w:t>Дата реєстрації</w:t>
            </w:r>
          </w:p>
        </w:tc>
      </w:tr>
      <w:tr w:rsidR="005C6160" w:rsidRPr="003E3778" w14:paraId="6E7E7F3B" w14:textId="77777777" w:rsidTr="005C6160">
        <w:trPr>
          <w:jc w:val="center"/>
        </w:trPr>
        <w:tc>
          <w:tcPr>
            <w:tcW w:w="1555" w:type="dxa"/>
            <w:shd w:val="clear" w:color="auto" w:fill="auto"/>
          </w:tcPr>
          <w:p w14:paraId="67A1A3E7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14:paraId="3F19B4AD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352FEE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0B7CAA8F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  <w:tc>
          <w:tcPr>
            <w:tcW w:w="1707" w:type="dxa"/>
            <w:shd w:val="clear" w:color="auto" w:fill="auto"/>
          </w:tcPr>
          <w:p w14:paraId="48A7F568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</w:tr>
      <w:tr w:rsidR="0033325C" w:rsidRPr="003E3778" w14:paraId="7B08B059" w14:textId="77777777" w:rsidTr="005C6160">
        <w:trPr>
          <w:trHeight w:val="175"/>
          <w:jc w:val="center"/>
        </w:trPr>
        <w:tc>
          <w:tcPr>
            <w:tcW w:w="31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5E3DC38" w14:textId="77777777" w:rsidR="0033325C" w:rsidRPr="003E3778" w:rsidRDefault="0033325C" w:rsidP="0040527E">
            <w:pPr>
              <w:ind w:right="-126"/>
              <w:jc w:val="center"/>
              <w:rPr>
                <w:rFonts w:ascii="Calibri" w:hAnsi="Calibri"/>
                <w:i/>
                <w:sz w:val="16"/>
                <w:szCs w:val="16"/>
                <w:lang w:val="uk-UA"/>
              </w:rPr>
            </w:pPr>
            <w:r w:rsidRPr="003E3778">
              <w:rPr>
                <w:rFonts w:ascii="Calibri" w:hAnsi="Calibri"/>
                <w:i/>
                <w:sz w:val="16"/>
                <w:szCs w:val="16"/>
                <w:lang w:val="uk-UA"/>
              </w:rPr>
              <w:t>Заповнює Замовник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840579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sz w:val="22"/>
                <w:szCs w:val="22"/>
                <w:lang w:val="uk-UA"/>
              </w:rPr>
            </w:pPr>
          </w:p>
        </w:tc>
        <w:tc>
          <w:tcPr>
            <w:tcW w:w="34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0D29E1E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i/>
                <w:sz w:val="16"/>
                <w:szCs w:val="16"/>
                <w:lang w:val="uk-UA"/>
              </w:rPr>
            </w:pPr>
            <w:r w:rsidRPr="003E3778">
              <w:rPr>
                <w:rFonts w:ascii="Calibri" w:hAnsi="Calibri"/>
                <w:i/>
                <w:sz w:val="16"/>
                <w:szCs w:val="16"/>
                <w:lang w:val="uk-UA"/>
              </w:rPr>
              <w:t>Заповнює ВЛ ПНХП ДП «ДПК «МАСМА»</w:t>
            </w:r>
          </w:p>
        </w:tc>
      </w:tr>
    </w:tbl>
    <w:p w14:paraId="1762432A" w14:textId="77777777" w:rsidR="0033325C" w:rsidRPr="003E3778" w:rsidRDefault="0033325C" w:rsidP="0033325C">
      <w:pPr>
        <w:ind w:right="-126"/>
        <w:rPr>
          <w:i/>
          <w:sz w:val="22"/>
          <w:szCs w:val="22"/>
          <w:lang w:val="uk-UA"/>
        </w:rPr>
      </w:pPr>
    </w:p>
    <w:p w14:paraId="2FB76D6A" w14:textId="77777777" w:rsidR="0033325C" w:rsidRPr="003E3778" w:rsidRDefault="0033325C" w:rsidP="0033325C">
      <w:pPr>
        <w:ind w:right="-126"/>
        <w:jc w:val="center"/>
        <w:rPr>
          <w:b/>
          <w:sz w:val="22"/>
          <w:szCs w:val="22"/>
          <w:lang w:val="uk-UA"/>
        </w:rPr>
      </w:pPr>
      <w:r w:rsidRPr="003E3778">
        <w:rPr>
          <w:b/>
          <w:sz w:val="22"/>
          <w:szCs w:val="22"/>
          <w:lang w:val="uk-UA"/>
        </w:rPr>
        <w:t>ЗАЯВКА НА ПРОВЕДЕННЯ ВИПРОБУВАНЬ</w:t>
      </w:r>
    </w:p>
    <w:p w14:paraId="2AED361A" w14:textId="77777777" w:rsidR="0033325C" w:rsidRPr="003E3778" w:rsidRDefault="0033325C" w:rsidP="0033325C">
      <w:pPr>
        <w:ind w:right="-126"/>
        <w:jc w:val="both"/>
        <w:rPr>
          <w:b/>
          <w:sz w:val="22"/>
          <w:szCs w:val="22"/>
          <w:lang w:val="uk-UA"/>
        </w:rPr>
      </w:pPr>
      <w:r w:rsidRPr="003E3778">
        <w:rPr>
          <w:b/>
          <w:sz w:val="22"/>
          <w:szCs w:val="22"/>
          <w:lang w:val="uk-UA"/>
        </w:rPr>
        <w:t xml:space="preserve"> </w:t>
      </w:r>
      <w:r w:rsidRPr="003E3778">
        <w:rPr>
          <w:b/>
          <w:sz w:val="22"/>
          <w:szCs w:val="22"/>
          <w:lang w:val="uk-UA"/>
        </w:rPr>
        <w:tab/>
      </w:r>
    </w:p>
    <w:p w14:paraId="69415EEE" w14:textId="77777777" w:rsidR="0033325C" w:rsidRPr="003E3778" w:rsidRDefault="0033325C" w:rsidP="0033325C">
      <w:pPr>
        <w:ind w:right="-126"/>
        <w:jc w:val="both"/>
        <w:rPr>
          <w:sz w:val="22"/>
          <w:szCs w:val="22"/>
          <w:lang w:val="uk-UA"/>
        </w:rPr>
      </w:pPr>
      <w:r w:rsidRPr="003E3778">
        <w:rPr>
          <w:sz w:val="22"/>
          <w:szCs w:val="22"/>
          <w:lang w:val="uk-UA"/>
        </w:rPr>
        <w:t>Просимо провести випробування зразків: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127"/>
        <w:gridCol w:w="7654"/>
      </w:tblGrid>
      <w:tr w:rsidR="0033325C" w:rsidRPr="003E3778" w14:paraId="12AC586B" w14:textId="77777777" w:rsidTr="0033325C">
        <w:trPr>
          <w:trHeight w:val="397"/>
        </w:trPr>
        <w:tc>
          <w:tcPr>
            <w:tcW w:w="426" w:type="dxa"/>
            <w:shd w:val="clear" w:color="auto" w:fill="auto"/>
          </w:tcPr>
          <w:p w14:paraId="0BE3C85A" w14:textId="77777777" w:rsidR="0033325C" w:rsidRPr="003E3778" w:rsidRDefault="0033325C" w:rsidP="0040527E">
            <w:pPr>
              <w:numPr>
                <w:ilvl w:val="0"/>
                <w:numId w:val="1"/>
              </w:numPr>
              <w:ind w:left="306" w:right="-126" w:hanging="306"/>
              <w:contextualSpacing/>
              <w:rPr>
                <w:rFonts w:ascii="Calibri" w:hAnsi="Calibri"/>
                <w:lang w:val="uk-UA"/>
              </w:rPr>
            </w:pPr>
          </w:p>
        </w:tc>
        <w:tc>
          <w:tcPr>
            <w:tcW w:w="2127" w:type="dxa"/>
            <w:shd w:val="clear" w:color="auto" w:fill="auto"/>
          </w:tcPr>
          <w:p w14:paraId="3C89C9C9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Продукція:</w:t>
            </w:r>
          </w:p>
        </w:tc>
        <w:tc>
          <w:tcPr>
            <w:tcW w:w="7654" w:type="dxa"/>
            <w:shd w:val="clear" w:color="auto" w:fill="auto"/>
          </w:tcPr>
          <w:p w14:paraId="0D0EFA7D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  <w:tr w:rsidR="0033325C" w:rsidRPr="003E3778" w14:paraId="08128EDC" w14:textId="77777777" w:rsidTr="0033325C">
        <w:trPr>
          <w:trHeight w:val="397"/>
        </w:trPr>
        <w:tc>
          <w:tcPr>
            <w:tcW w:w="426" w:type="dxa"/>
            <w:shd w:val="clear" w:color="auto" w:fill="auto"/>
          </w:tcPr>
          <w:p w14:paraId="78C8AD86" w14:textId="77777777" w:rsidR="0033325C" w:rsidRPr="003E3778" w:rsidRDefault="0033325C" w:rsidP="0040527E">
            <w:pPr>
              <w:numPr>
                <w:ilvl w:val="0"/>
                <w:numId w:val="1"/>
              </w:numPr>
              <w:ind w:left="306" w:right="-126" w:hanging="306"/>
              <w:contextualSpacing/>
              <w:rPr>
                <w:rFonts w:ascii="Calibri" w:hAnsi="Calibri"/>
                <w:lang w:val="uk-UA"/>
              </w:rPr>
            </w:pPr>
          </w:p>
        </w:tc>
        <w:tc>
          <w:tcPr>
            <w:tcW w:w="2127" w:type="dxa"/>
            <w:shd w:val="clear" w:color="auto" w:fill="auto"/>
          </w:tcPr>
          <w:p w14:paraId="45B5F7C6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Кількість зразків</w:t>
            </w:r>
          </w:p>
          <w:p w14:paraId="70EF37C6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 xml:space="preserve">та їх позначення </w:t>
            </w:r>
          </w:p>
          <w:p w14:paraId="243BA6C2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за потреби</w:t>
            </w:r>
          </w:p>
        </w:tc>
        <w:tc>
          <w:tcPr>
            <w:tcW w:w="7654" w:type="dxa"/>
            <w:shd w:val="clear" w:color="auto" w:fill="auto"/>
          </w:tcPr>
          <w:p w14:paraId="1F7935D2" w14:textId="77777777" w:rsidR="0033325C" w:rsidRPr="003E3778" w:rsidRDefault="0033325C" w:rsidP="0040527E">
            <w:pPr>
              <w:ind w:right="-126"/>
              <w:jc w:val="both"/>
              <w:rPr>
                <w:rFonts w:ascii="Calibri" w:hAnsi="Calibri"/>
                <w:lang w:val="uk-UA"/>
              </w:rPr>
            </w:pPr>
          </w:p>
        </w:tc>
      </w:tr>
    </w:tbl>
    <w:p w14:paraId="4AFF5208" w14:textId="77777777" w:rsidR="0033325C" w:rsidRPr="003E3778" w:rsidRDefault="0033325C" w:rsidP="0033325C">
      <w:pPr>
        <w:jc w:val="both"/>
        <w:rPr>
          <w:color w:val="000000"/>
          <w:sz w:val="16"/>
          <w:szCs w:val="16"/>
          <w:lang w:val="uk-UA"/>
        </w:rPr>
      </w:pPr>
    </w:p>
    <w:p w14:paraId="3FFADB04" w14:textId="77777777" w:rsidR="0033325C" w:rsidRPr="003E3778" w:rsidRDefault="0033325C" w:rsidP="0033325C">
      <w:pPr>
        <w:ind w:firstLine="708"/>
        <w:jc w:val="both"/>
        <w:rPr>
          <w:b/>
          <w:color w:val="000000"/>
          <w:lang w:val="uk-UA"/>
        </w:rPr>
      </w:pPr>
      <w:r w:rsidRPr="003E3778">
        <w:rPr>
          <w:b/>
          <w:color w:val="000000"/>
          <w:lang w:val="uk-UA"/>
        </w:rPr>
        <w:t>Просимо провести випробування зразків за показниками:</w:t>
      </w:r>
    </w:p>
    <w:tbl>
      <w:tblPr>
        <w:tblW w:w="546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0"/>
        <w:gridCol w:w="3117"/>
      </w:tblGrid>
      <w:tr w:rsidR="0033325C" w:rsidRPr="003E3778" w14:paraId="3D4380E4" w14:textId="77777777" w:rsidTr="0033325C">
        <w:tc>
          <w:tcPr>
            <w:tcW w:w="3473" w:type="pct"/>
            <w:shd w:val="clear" w:color="auto" w:fill="auto"/>
          </w:tcPr>
          <w:p w14:paraId="15B107B1" w14:textId="77777777" w:rsidR="0033325C" w:rsidRPr="003E3778" w:rsidRDefault="0033325C" w:rsidP="0040527E">
            <w:pPr>
              <w:jc w:val="center"/>
              <w:rPr>
                <w:color w:val="000000"/>
                <w:lang w:val="uk-UA"/>
              </w:rPr>
            </w:pPr>
            <w:r w:rsidRPr="003E3778">
              <w:rPr>
                <w:color w:val="000000"/>
                <w:lang w:val="uk-UA"/>
              </w:rPr>
              <w:t>Найменування показників</w:t>
            </w:r>
          </w:p>
        </w:tc>
        <w:tc>
          <w:tcPr>
            <w:tcW w:w="1527" w:type="pct"/>
            <w:shd w:val="clear" w:color="auto" w:fill="auto"/>
          </w:tcPr>
          <w:p w14:paraId="4380BF9B" w14:textId="77777777" w:rsidR="0033325C" w:rsidRPr="003E3778" w:rsidRDefault="0033325C" w:rsidP="0040527E">
            <w:pPr>
              <w:jc w:val="center"/>
              <w:rPr>
                <w:color w:val="000000"/>
                <w:lang w:val="uk-UA"/>
              </w:rPr>
            </w:pPr>
            <w:r w:rsidRPr="003E3778">
              <w:rPr>
                <w:color w:val="000000"/>
                <w:lang w:val="uk-UA"/>
              </w:rPr>
              <w:t>Метод випробування</w:t>
            </w:r>
          </w:p>
        </w:tc>
      </w:tr>
      <w:tr w:rsidR="0033325C" w:rsidRPr="003E3778" w14:paraId="66A6F9B3" w14:textId="77777777" w:rsidTr="0033325C">
        <w:tc>
          <w:tcPr>
            <w:tcW w:w="3473" w:type="pct"/>
          </w:tcPr>
          <w:p w14:paraId="61B46DAA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61DFED7F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27801F0A" w14:textId="77777777" w:rsidTr="0033325C">
        <w:trPr>
          <w:trHeight w:val="64"/>
        </w:trPr>
        <w:tc>
          <w:tcPr>
            <w:tcW w:w="3473" w:type="pct"/>
          </w:tcPr>
          <w:p w14:paraId="2EC63CB1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06132507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4D8DE81C" w14:textId="77777777" w:rsidTr="0033325C">
        <w:tc>
          <w:tcPr>
            <w:tcW w:w="3473" w:type="pct"/>
          </w:tcPr>
          <w:p w14:paraId="79337D86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4763750A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429D0CDE" w14:textId="77777777" w:rsidTr="0033325C">
        <w:tc>
          <w:tcPr>
            <w:tcW w:w="3473" w:type="pct"/>
          </w:tcPr>
          <w:p w14:paraId="580E4E17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37D6B2FB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6DCD4A2C" w14:textId="77777777" w:rsidTr="0033325C">
        <w:tc>
          <w:tcPr>
            <w:tcW w:w="3473" w:type="pct"/>
          </w:tcPr>
          <w:p w14:paraId="1E0377A5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0611A400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7355F819" w14:textId="77777777" w:rsidTr="0033325C">
        <w:tc>
          <w:tcPr>
            <w:tcW w:w="3473" w:type="pct"/>
          </w:tcPr>
          <w:p w14:paraId="77A36055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51B3A1E0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68D2E766" w14:textId="77777777" w:rsidTr="0033325C">
        <w:tc>
          <w:tcPr>
            <w:tcW w:w="3473" w:type="pct"/>
          </w:tcPr>
          <w:p w14:paraId="441BBC3C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77112C06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0B740909" w14:textId="77777777" w:rsidTr="0033325C">
        <w:tc>
          <w:tcPr>
            <w:tcW w:w="3473" w:type="pct"/>
          </w:tcPr>
          <w:p w14:paraId="7E0432C1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021C1C3D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468A50D1" w14:textId="77777777" w:rsidTr="0033325C">
        <w:tc>
          <w:tcPr>
            <w:tcW w:w="3473" w:type="pct"/>
          </w:tcPr>
          <w:p w14:paraId="7D8B4C93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64059DF9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1A0B0BFA" w14:textId="77777777" w:rsidTr="0033325C">
        <w:tc>
          <w:tcPr>
            <w:tcW w:w="3473" w:type="pct"/>
          </w:tcPr>
          <w:p w14:paraId="434B4954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3A48E878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7D6B8785" w14:textId="77777777" w:rsidTr="0033325C">
        <w:tc>
          <w:tcPr>
            <w:tcW w:w="3473" w:type="pct"/>
          </w:tcPr>
          <w:p w14:paraId="34D73B21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40043B81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77A0F3D6" w14:textId="77777777" w:rsidTr="0033325C">
        <w:tc>
          <w:tcPr>
            <w:tcW w:w="3473" w:type="pct"/>
          </w:tcPr>
          <w:p w14:paraId="213AFA58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6EA2D3B7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53CEE392" w14:textId="77777777" w:rsidTr="0033325C">
        <w:tc>
          <w:tcPr>
            <w:tcW w:w="3473" w:type="pct"/>
          </w:tcPr>
          <w:p w14:paraId="74B7495B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36862890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2DBDD014" w14:textId="77777777" w:rsidTr="0033325C">
        <w:tc>
          <w:tcPr>
            <w:tcW w:w="3473" w:type="pct"/>
          </w:tcPr>
          <w:p w14:paraId="42FD27EA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04F1079D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3D319BC0" w14:textId="77777777" w:rsidTr="0033325C">
        <w:tc>
          <w:tcPr>
            <w:tcW w:w="3473" w:type="pct"/>
          </w:tcPr>
          <w:p w14:paraId="65E45206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27" w:type="pct"/>
            <w:shd w:val="clear" w:color="auto" w:fill="auto"/>
          </w:tcPr>
          <w:p w14:paraId="032BAA51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  <w:tr w:rsidR="0033325C" w:rsidRPr="003E3778" w14:paraId="22C5101E" w14:textId="77777777" w:rsidTr="0033325C">
        <w:tc>
          <w:tcPr>
            <w:tcW w:w="3473" w:type="pct"/>
          </w:tcPr>
          <w:p w14:paraId="3330E2AE" w14:textId="77777777" w:rsidR="0033325C" w:rsidRPr="003E3778" w:rsidRDefault="0033325C" w:rsidP="0040527E">
            <w:pPr>
              <w:jc w:val="both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14:paraId="7574F417" w14:textId="77777777" w:rsidR="0033325C" w:rsidRPr="003E3778" w:rsidRDefault="0033325C" w:rsidP="0040527E">
            <w:pPr>
              <w:jc w:val="both"/>
              <w:rPr>
                <w:color w:val="000000"/>
                <w:lang w:val="uk-UA"/>
              </w:rPr>
            </w:pPr>
          </w:p>
        </w:tc>
      </w:tr>
    </w:tbl>
    <w:p w14:paraId="7D0808D1" w14:textId="77777777" w:rsidR="0033325C" w:rsidRDefault="0033325C" w:rsidP="0033325C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>*Методи є не чинні в Україні.</w:t>
      </w:r>
    </w:p>
    <w:p w14:paraId="3847236D" w14:textId="77777777" w:rsidR="0033325C" w:rsidRPr="003E3778" w:rsidRDefault="0033325C" w:rsidP="0033325C">
      <w:pPr>
        <w:ind w:firstLine="708"/>
        <w:jc w:val="both"/>
        <w:rPr>
          <w:color w:val="000000"/>
          <w:sz w:val="16"/>
          <w:szCs w:val="16"/>
          <w:lang w:val="uk-UA"/>
        </w:rPr>
      </w:pPr>
      <w:r w:rsidRPr="00E90477">
        <w:rPr>
          <w:b/>
          <w:color w:val="000000"/>
          <w:lang w:val="uk-UA"/>
        </w:rPr>
        <w:t xml:space="preserve">Просимо провести випробування зразків продукції на відповідність вимогам наступного нормативного документа </w:t>
      </w:r>
      <w:r w:rsidRPr="00E90477">
        <w:rPr>
          <w:b/>
          <w:i/>
          <w:color w:val="000000"/>
          <w:lang w:val="uk-UA"/>
        </w:rPr>
        <w:t>(за потреби</w:t>
      </w:r>
      <w:r w:rsidRPr="003E3778">
        <w:rPr>
          <w:i/>
          <w:color w:val="000000"/>
          <w:lang w:val="uk-UA"/>
        </w:rPr>
        <w:t>):</w:t>
      </w:r>
      <w:r w:rsidRPr="003E3778">
        <w:rPr>
          <w:color w:val="000000"/>
          <w:lang w:val="uk-UA"/>
        </w:rPr>
        <w:t xml:space="preserve"> _______________________________________________________</w:t>
      </w:r>
    </w:p>
    <w:p w14:paraId="050F53D7" w14:textId="14E4B9FD" w:rsidR="0033325C" w:rsidRPr="005C6160" w:rsidRDefault="005C6160" w:rsidP="005C6160">
      <w:pPr>
        <w:ind w:left="4956"/>
        <w:jc w:val="both"/>
        <w:rPr>
          <w:rStyle w:val="ad"/>
          <w:b w:val="0"/>
          <w:bCs w:val="0"/>
          <w:color w:val="000000"/>
          <w:sz w:val="16"/>
          <w:szCs w:val="16"/>
          <w:lang w:val="uk-UA"/>
        </w:rPr>
      </w:pPr>
      <w:r>
        <w:rPr>
          <w:color w:val="000000"/>
          <w:sz w:val="16"/>
          <w:szCs w:val="16"/>
          <w:lang w:val="uk-UA"/>
        </w:rPr>
        <w:t>(позначення   НД)</w:t>
      </w:r>
    </w:p>
    <w:p w14:paraId="04C5CE0F" w14:textId="77777777" w:rsidR="003D4DC2" w:rsidRPr="003D4DC2" w:rsidRDefault="003D4DC2" w:rsidP="003D4DC2">
      <w:pPr>
        <w:rPr>
          <w:lang w:val="uk-UA"/>
        </w:rPr>
      </w:pPr>
      <w:r>
        <w:rPr>
          <w:rStyle w:val="inqyif"/>
          <w:lang w:val="uk-UA"/>
        </w:rPr>
        <w:t xml:space="preserve">    </w:t>
      </w:r>
      <w:r w:rsidRPr="003D4DC2">
        <w:rPr>
          <w:b/>
          <w:bCs/>
          <w:lang w:val="uk-UA"/>
        </w:rPr>
        <w:t>Оцінка відповідності та правила прийняття рішень (відмітити потрібне):</w:t>
      </w:r>
    </w:p>
    <w:p w14:paraId="337ED43D" w14:textId="77777777" w:rsidR="003D4DC2" w:rsidRPr="003D4DC2" w:rsidRDefault="003D4DC2" w:rsidP="003D4DC2">
      <w:proofErr w:type="gramStart"/>
      <w:r w:rsidRPr="003D4DC2">
        <w:t>[ ]</w:t>
      </w:r>
      <w:proofErr w:type="gramEnd"/>
      <w:r w:rsidRPr="003D4DC2">
        <w:t xml:space="preserve"> </w:t>
      </w:r>
      <w:r w:rsidRPr="003D4DC2">
        <w:rPr>
          <w:b/>
          <w:bCs/>
        </w:rPr>
        <w:t>НІ</w:t>
      </w:r>
      <w:r w:rsidRPr="003D4DC2">
        <w:t xml:space="preserve">, </w:t>
      </w:r>
      <w:proofErr w:type="spellStart"/>
      <w:r w:rsidRPr="003D4DC2">
        <w:t>оцінка</w:t>
      </w:r>
      <w:proofErr w:type="spellEnd"/>
      <w:r w:rsidRPr="003D4DC2">
        <w:t xml:space="preserve"> </w:t>
      </w:r>
      <w:proofErr w:type="spellStart"/>
      <w:r w:rsidRPr="003D4DC2">
        <w:t>відповідності</w:t>
      </w:r>
      <w:proofErr w:type="spellEnd"/>
      <w:r w:rsidRPr="003D4DC2">
        <w:t xml:space="preserve"> не </w:t>
      </w:r>
      <w:proofErr w:type="spellStart"/>
      <w:r w:rsidRPr="003D4DC2">
        <w:t>потрібна</w:t>
      </w:r>
      <w:proofErr w:type="spellEnd"/>
      <w:r w:rsidRPr="003D4DC2">
        <w:t xml:space="preserve">. </w:t>
      </w:r>
      <w:proofErr w:type="spellStart"/>
      <w:r w:rsidRPr="003D4DC2">
        <w:t>Надати</w:t>
      </w:r>
      <w:proofErr w:type="spellEnd"/>
      <w:r w:rsidRPr="003D4DC2">
        <w:t xml:space="preserve"> в </w:t>
      </w:r>
      <w:proofErr w:type="spellStart"/>
      <w:r w:rsidRPr="003D4DC2">
        <w:t>Протоколі</w:t>
      </w:r>
      <w:proofErr w:type="spellEnd"/>
      <w:r w:rsidRPr="003D4DC2">
        <w:t xml:space="preserve"> </w:t>
      </w:r>
      <w:proofErr w:type="spellStart"/>
      <w:r w:rsidRPr="003D4DC2">
        <w:t>лише</w:t>
      </w:r>
      <w:proofErr w:type="spellEnd"/>
      <w:r w:rsidRPr="003D4DC2">
        <w:t xml:space="preserve"> </w:t>
      </w:r>
      <w:proofErr w:type="spellStart"/>
      <w:r w:rsidRPr="003D4DC2">
        <w:t>фактичні</w:t>
      </w:r>
      <w:proofErr w:type="spellEnd"/>
      <w:r w:rsidRPr="003D4DC2">
        <w:t xml:space="preserve"> </w:t>
      </w:r>
      <w:proofErr w:type="spellStart"/>
      <w:r w:rsidRPr="003D4DC2">
        <w:t>результати</w:t>
      </w:r>
      <w:proofErr w:type="spellEnd"/>
      <w:r w:rsidRPr="003D4DC2">
        <w:t xml:space="preserve"> </w:t>
      </w:r>
      <w:proofErr w:type="spellStart"/>
      <w:r w:rsidRPr="003D4DC2">
        <w:t>вимірювань</w:t>
      </w:r>
      <w:proofErr w:type="spellEnd"/>
      <w:r w:rsidRPr="003D4DC2">
        <w:t>.</w:t>
      </w:r>
    </w:p>
    <w:p w14:paraId="23A10A3E" w14:textId="77777777" w:rsidR="003D4DC2" w:rsidRPr="003D4DC2" w:rsidRDefault="003D4DC2" w:rsidP="003D4DC2">
      <w:proofErr w:type="gramStart"/>
      <w:r w:rsidRPr="003D4DC2">
        <w:t>[ ]</w:t>
      </w:r>
      <w:proofErr w:type="gramEnd"/>
      <w:r w:rsidRPr="003D4DC2">
        <w:t xml:space="preserve"> </w:t>
      </w:r>
      <w:r w:rsidRPr="003D4DC2">
        <w:rPr>
          <w:b/>
          <w:bCs/>
        </w:rPr>
        <w:t xml:space="preserve">ТАК, </w:t>
      </w:r>
      <w:r w:rsidRPr="003D4DC2">
        <w:rPr>
          <w:bCs/>
        </w:rPr>
        <w:t xml:space="preserve">просимо </w:t>
      </w:r>
      <w:proofErr w:type="spellStart"/>
      <w:r w:rsidRPr="003D4DC2">
        <w:rPr>
          <w:bCs/>
        </w:rPr>
        <w:t>надати</w:t>
      </w:r>
      <w:proofErr w:type="spellEnd"/>
      <w:r w:rsidRPr="003D4DC2">
        <w:rPr>
          <w:bCs/>
        </w:rPr>
        <w:t xml:space="preserve"> </w:t>
      </w:r>
      <w:proofErr w:type="spellStart"/>
      <w:r w:rsidRPr="003D4DC2">
        <w:rPr>
          <w:bCs/>
        </w:rPr>
        <w:t>висновок</w:t>
      </w:r>
      <w:proofErr w:type="spellEnd"/>
      <w:r w:rsidRPr="003D4DC2">
        <w:rPr>
          <w:bCs/>
        </w:rPr>
        <w:t xml:space="preserve"> про </w:t>
      </w:r>
      <w:proofErr w:type="spellStart"/>
      <w:r w:rsidRPr="003D4DC2">
        <w:rPr>
          <w:bCs/>
        </w:rPr>
        <w:t>відповідність</w:t>
      </w:r>
      <w:proofErr w:type="spellEnd"/>
      <w:r w:rsidRPr="003D4DC2">
        <w:rPr>
          <w:bCs/>
        </w:rPr>
        <w:t xml:space="preserve"> </w:t>
      </w:r>
      <w:proofErr w:type="spellStart"/>
      <w:r w:rsidRPr="003D4DC2">
        <w:rPr>
          <w:bCs/>
        </w:rPr>
        <w:t>вимогам</w:t>
      </w:r>
      <w:proofErr w:type="spellEnd"/>
      <w:r w:rsidRPr="003D4DC2">
        <w:rPr>
          <w:bCs/>
        </w:rPr>
        <w:t xml:space="preserve"> </w:t>
      </w:r>
      <w:proofErr w:type="spellStart"/>
      <w:r w:rsidRPr="003D4DC2">
        <w:rPr>
          <w:bCs/>
        </w:rPr>
        <w:t>нормативних</w:t>
      </w:r>
      <w:proofErr w:type="spellEnd"/>
      <w:r w:rsidRPr="003D4DC2">
        <w:rPr>
          <w:bCs/>
        </w:rPr>
        <w:t xml:space="preserve"> </w:t>
      </w:r>
      <w:proofErr w:type="spellStart"/>
      <w:r w:rsidRPr="003D4DC2">
        <w:rPr>
          <w:bCs/>
        </w:rPr>
        <w:t>документів</w:t>
      </w:r>
      <w:proofErr w:type="spellEnd"/>
      <w:r w:rsidRPr="003D4DC2">
        <w:rPr>
          <w:bCs/>
        </w:rPr>
        <w:t xml:space="preserve"> («</w:t>
      </w:r>
      <w:proofErr w:type="spellStart"/>
      <w:r w:rsidRPr="003D4DC2">
        <w:rPr>
          <w:bCs/>
        </w:rPr>
        <w:t>відповідає</w:t>
      </w:r>
      <w:proofErr w:type="spellEnd"/>
      <w:r w:rsidRPr="003D4DC2">
        <w:rPr>
          <w:bCs/>
        </w:rPr>
        <w:t xml:space="preserve">» / «не </w:t>
      </w:r>
      <w:proofErr w:type="spellStart"/>
      <w:r w:rsidRPr="003D4DC2">
        <w:rPr>
          <w:bCs/>
        </w:rPr>
        <w:t>відповідає</w:t>
      </w:r>
      <w:proofErr w:type="spellEnd"/>
      <w:r w:rsidRPr="003D4DC2">
        <w:rPr>
          <w:bCs/>
        </w:rPr>
        <w:t>»)</w:t>
      </w:r>
      <w:r w:rsidRPr="003D4DC2">
        <w:t xml:space="preserve"> за таким правилом:</w:t>
      </w:r>
    </w:p>
    <w:p w14:paraId="7412BD71" w14:textId="77777777" w:rsidR="003D4DC2" w:rsidRPr="003D4DC2" w:rsidRDefault="003D4DC2" w:rsidP="003D4DC2">
      <w:r w:rsidRPr="003D4DC2">
        <w:rPr>
          <w:lang w:val="uk-UA"/>
        </w:rPr>
        <w:t xml:space="preserve">              [ ] </w:t>
      </w:r>
      <w:r w:rsidRPr="003D4DC2">
        <w:rPr>
          <w:b/>
          <w:bCs/>
          <w:lang w:val="uk-UA"/>
        </w:rPr>
        <w:t>Без урахування нев</w:t>
      </w:r>
      <w:bookmarkStart w:id="0" w:name="_GoBack"/>
      <w:bookmarkEnd w:id="0"/>
      <w:r w:rsidRPr="003D4DC2">
        <w:rPr>
          <w:b/>
          <w:bCs/>
          <w:lang w:val="uk-UA"/>
        </w:rPr>
        <w:t>изначеності вимірювань.</w:t>
      </w:r>
      <w:r w:rsidRPr="003D4DC2">
        <w:rPr>
          <w:lang w:val="uk-UA"/>
        </w:rPr>
        <w:t xml:space="preserve"> Застосовувати бінарне правило простого прийняття (</w:t>
      </w:r>
      <w:proofErr w:type="spellStart"/>
      <w:r w:rsidRPr="003D4DC2">
        <w:t>Simple</w:t>
      </w:r>
      <w:proofErr w:type="spellEnd"/>
      <w:r w:rsidRPr="003D4DC2">
        <w:rPr>
          <w:lang w:val="uk-UA"/>
        </w:rPr>
        <w:t xml:space="preserve"> </w:t>
      </w:r>
      <w:proofErr w:type="spellStart"/>
      <w:r w:rsidRPr="003D4DC2">
        <w:t>Acceptance</w:t>
      </w:r>
      <w:proofErr w:type="spellEnd"/>
      <w:r w:rsidRPr="003D4DC2">
        <w:rPr>
          <w:lang w:val="uk-UA"/>
        </w:rPr>
        <w:t xml:space="preserve"> / Спільний ризик) згідно з </w:t>
      </w:r>
      <w:r w:rsidRPr="003D4DC2">
        <w:t>ILAC</w:t>
      </w:r>
      <w:r w:rsidRPr="003D4DC2">
        <w:rPr>
          <w:lang w:val="uk-UA"/>
        </w:rPr>
        <w:t>-</w:t>
      </w:r>
      <w:r w:rsidRPr="003D4DC2">
        <w:t>G</w:t>
      </w:r>
      <w:r w:rsidRPr="003D4DC2">
        <w:rPr>
          <w:lang w:val="uk-UA"/>
        </w:rPr>
        <w:t xml:space="preserve">8:09/2019. </w:t>
      </w:r>
      <w:proofErr w:type="spellStart"/>
      <w:r w:rsidRPr="003D4DC2">
        <w:t>Ризики</w:t>
      </w:r>
      <w:proofErr w:type="spellEnd"/>
      <w:r w:rsidRPr="003D4DC2">
        <w:t xml:space="preserve"> </w:t>
      </w:r>
      <w:proofErr w:type="spellStart"/>
      <w:r w:rsidRPr="003D4DC2">
        <w:t>виходу</w:t>
      </w:r>
      <w:proofErr w:type="spellEnd"/>
      <w:r w:rsidRPr="003D4DC2">
        <w:t xml:space="preserve"> </w:t>
      </w:r>
      <w:proofErr w:type="spellStart"/>
      <w:r w:rsidRPr="003D4DC2">
        <w:t>показників</w:t>
      </w:r>
      <w:proofErr w:type="spellEnd"/>
      <w:r w:rsidRPr="003D4DC2">
        <w:t xml:space="preserve"> за </w:t>
      </w:r>
      <w:proofErr w:type="spellStart"/>
      <w:r w:rsidRPr="003D4DC2">
        <w:t>межі</w:t>
      </w:r>
      <w:proofErr w:type="spellEnd"/>
      <w:r w:rsidRPr="003D4DC2">
        <w:t xml:space="preserve"> </w:t>
      </w:r>
      <w:proofErr w:type="spellStart"/>
      <w:r w:rsidRPr="003D4DC2">
        <w:t>специфікації</w:t>
      </w:r>
      <w:proofErr w:type="spellEnd"/>
      <w:r w:rsidRPr="003D4DC2">
        <w:t xml:space="preserve"> </w:t>
      </w:r>
      <w:proofErr w:type="spellStart"/>
      <w:r w:rsidRPr="003D4DC2">
        <w:t>Замовнику</w:t>
      </w:r>
      <w:proofErr w:type="spellEnd"/>
      <w:r w:rsidRPr="003D4DC2">
        <w:t xml:space="preserve"> </w:t>
      </w:r>
      <w:proofErr w:type="spellStart"/>
      <w:r w:rsidRPr="003D4DC2">
        <w:t>зрозумілі</w:t>
      </w:r>
      <w:proofErr w:type="spellEnd"/>
      <w:r w:rsidRPr="003D4DC2">
        <w:t xml:space="preserve"> та </w:t>
      </w:r>
      <w:proofErr w:type="spellStart"/>
      <w:r w:rsidRPr="003D4DC2">
        <w:t>приймаються</w:t>
      </w:r>
      <w:proofErr w:type="spellEnd"/>
      <w:r w:rsidRPr="003D4DC2">
        <w:t xml:space="preserve"> ним.</w:t>
      </w:r>
    </w:p>
    <w:p w14:paraId="5CFC7A0C" w14:textId="7BF92B38" w:rsidR="0033325C" w:rsidRPr="003D4DC2" w:rsidRDefault="003D4DC2" w:rsidP="003D4DC2">
      <w:pPr>
        <w:rPr>
          <w:lang w:val="uk-UA"/>
        </w:rPr>
      </w:pPr>
      <w:r>
        <w:rPr>
          <w:rStyle w:val="inqyif"/>
          <w:lang w:val="uk-UA"/>
        </w:rPr>
        <w:t xml:space="preserve">              </w:t>
      </w:r>
      <w:proofErr w:type="gramStart"/>
      <w:r w:rsidR="0033325C" w:rsidRPr="00F84C97">
        <w:rPr>
          <w:rStyle w:val="inqyif"/>
        </w:rPr>
        <w:t>[ ]</w:t>
      </w:r>
      <w:proofErr w:type="gramEnd"/>
      <w:r w:rsidR="0033325C" w:rsidRPr="00F84C97">
        <w:rPr>
          <w:rStyle w:val="inqyif"/>
        </w:rPr>
        <w:t xml:space="preserve"> </w:t>
      </w:r>
      <w:r w:rsidR="0033325C" w:rsidRPr="00F84C97">
        <w:rPr>
          <w:rStyle w:val="ad"/>
        </w:rPr>
        <w:t xml:space="preserve">З </w:t>
      </w:r>
      <w:proofErr w:type="spellStart"/>
      <w:r w:rsidR="0033325C" w:rsidRPr="00F84C97">
        <w:rPr>
          <w:rStyle w:val="ad"/>
        </w:rPr>
        <w:t>урахуванням</w:t>
      </w:r>
      <w:proofErr w:type="spellEnd"/>
      <w:r w:rsidR="0033325C" w:rsidRPr="00F84C97">
        <w:rPr>
          <w:rStyle w:val="ad"/>
        </w:rPr>
        <w:t xml:space="preserve"> </w:t>
      </w:r>
      <w:proofErr w:type="spellStart"/>
      <w:r w:rsidR="0033325C" w:rsidRPr="00F84C97">
        <w:rPr>
          <w:rStyle w:val="ad"/>
        </w:rPr>
        <w:t>невизначеності</w:t>
      </w:r>
      <w:proofErr w:type="spellEnd"/>
      <w:r w:rsidR="0033325C" w:rsidRPr="00F84C97">
        <w:rPr>
          <w:rStyle w:val="ad"/>
        </w:rPr>
        <w:t xml:space="preserve"> </w:t>
      </w:r>
      <w:proofErr w:type="spellStart"/>
      <w:r w:rsidR="0033325C" w:rsidRPr="00F84C97">
        <w:rPr>
          <w:rStyle w:val="ad"/>
        </w:rPr>
        <w:t>вимірювань</w:t>
      </w:r>
      <w:proofErr w:type="spellEnd"/>
      <w:r w:rsidR="0033325C" w:rsidRPr="00F84C97">
        <w:rPr>
          <w:rStyle w:val="ad"/>
        </w:rPr>
        <w:t xml:space="preserve"> (</w:t>
      </w:r>
      <w:proofErr w:type="spellStart"/>
      <w:r w:rsidR="0033325C" w:rsidRPr="00F84C97">
        <w:rPr>
          <w:rStyle w:val="ad"/>
        </w:rPr>
        <w:t>Захисна</w:t>
      </w:r>
      <w:proofErr w:type="spellEnd"/>
      <w:r w:rsidR="0033325C" w:rsidRPr="00F84C97">
        <w:rPr>
          <w:rStyle w:val="ad"/>
        </w:rPr>
        <w:t xml:space="preserve"> </w:t>
      </w:r>
      <w:proofErr w:type="spellStart"/>
      <w:r w:rsidR="0033325C" w:rsidRPr="00F84C97">
        <w:rPr>
          <w:rStyle w:val="ad"/>
        </w:rPr>
        <w:t>смуга</w:t>
      </w:r>
      <w:proofErr w:type="spellEnd"/>
      <w:r w:rsidR="0033325C" w:rsidRPr="00F84C97">
        <w:rPr>
          <w:rStyle w:val="ad"/>
        </w:rPr>
        <w:t>).</w:t>
      </w:r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Застосовувати</w:t>
      </w:r>
      <w:proofErr w:type="spellEnd"/>
      <w:r w:rsidR="0033325C" w:rsidRPr="00F84C97">
        <w:rPr>
          <w:rStyle w:val="inqyif"/>
        </w:rPr>
        <w:t xml:space="preserve"> правило на </w:t>
      </w:r>
      <w:proofErr w:type="spellStart"/>
      <w:r w:rsidR="0033325C" w:rsidRPr="00F84C97">
        <w:rPr>
          <w:rStyle w:val="inqyif"/>
        </w:rPr>
        <w:t>основі</w:t>
      </w:r>
      <w:proofErr w:type="spellEnd"/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вимог</w:t>
      </w:r>
      <w:proofErr w:type="spellEnd"/>
      <w:r w:rsidR="0033325C" w:rsidRPr="00F84C97">
        <w:rPr>
          <w:rStyle w:val="inqyif"/>
        </w:rPr>
        <w:t xml:space="preserve"> </w:t>
      </w:r>
      <w:r w:rsidR="0033325C" w:rsidRPr="00F84C97">
        <w:rPr>
          <w:rStyle w:val="ad"/>
        </w:rPr>
        <w:t>ДСТУ EN ISO 4259-2</w:t>
      </w:r>
      <w:r w:rsidR="0033325C">
        <w:rPr>
          <w:rStyle w:val="ad"/>
          <w:lang w:val="uk-UA"/>
        </w:rPr>
        <w:t>:2022</w:t>
      </w:r>
      <w:r w:rsidR="0033325C" w:rsidRPr="00F84C97">
        <w:rPr>
          <w:rStyle w:val="inqyif"/>
        </w:rPr>
        <w:t xml:space="preserve"> з </w:t>
      </w:r>
      <w:proofErr w:type="spellStart"/>
      <w:r w:rsidR="0033325C" w:rsidRPr="00F84C97">
        <w:rPr>
          <w:rStyle w:val="inqyif"/>
        </w:rPr>
        <w:t>урахуванням</w:t>
      </w:r>
      <w:proofErr w:type="spellEnd"/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показників</w:t>
      </w:r>
      <w:proofErr w:type="spellEnd"/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відтворюваності</w:t>
      </w:r>
      <w:proofErr w:type="spellEnd"/>
      <w:r w:rsidR="0033325C" w:rsidRPr="00F84C97">
        <w:rPr>
          <w:rStyle w:val="inqyif"/>
        </w:rPr>
        <w:t xml:space="preserve"> методу </w:t>
      </w:r>
      <w:proofErr w:type="spellStart"/>
      <w:r w:rsidR="0033325C" w:rsidRPr="00F84C97">
        <w:rPr>
          <w:rStyle w:val="inqyif"/>
        </w:rPr>
        <w:t>випробування</w:t>
      </w:r>
      <w:proofErr w:type="spellEnd"/>
      <w:r w:rsidR="0033325C" w:rsidRPr="00F84C97">
        <w:rPr>
          <w:rStyle w:val="inqyif"/>
        </w:rPr>
        <w:t xml:space="preserve"> (w = 0,59 </w:t>
      </w:r>
      <w:r w:rsidR="0033325C" w:rsidRPr="00F84C97">
        <w:rPr>
          <w:rStyle w:val="inqyif"/>
          <w:rFonts w:ascii="Cambria Math" w:hAnsi="Cambria Math" w:cs="Cambria Math"/>
        </w:rPr>
        <w:t>⋅</w:t>
      </w:r>
      <w:r w:rsidR="0033325C" w:rsidRPr="00F84C97">
        <w:rPr>
          <w:rStyle w:val="inqyif"/>
        </w:rPr>
        <w:t xml:space="preserve"> R) </w:t>
      </w:r>
      <w:proofErr w:type="spellStart"/>
      <w:r w:rsidR="0033325C" w:rsidRPr="00F84C97">
        <w:rPr>
          <w:rStyle w:val="inqyif"/>
        </w:rPr>
        <w:t>або</w:t>
      </w:r>
      <w:proofErr w:type="spellEnd"/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розширеної</w:t>
      </w:r>
      <w:proofErr w:type="spellEnd"/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невизначеності</w:t>
      </w:r>
      <w:proofErr w:type="spellEnd"/>
      <w:r w:rsidR="0033325C" w:rsidRPr="00F84C97">
        <w:rPr>
          <w:rStyle w:val="inqyif"/>
        </w:rPr>
        <w:t xml:space="preserve"> </w:t>
      </w:r>
      <w:proofErr w:type="spellStart"/>
      <w:r w:rsidR="0033325C" w:rsidRPr="00F84C97">
        <w:rPr>
          <w:rStyle w:val="inqyif"/>
        </w:rPr>
        <w:t>вимірювань</w:t>
      </w:r>
      <w:proofErr w:type="spellEnd"/>
      <w:r w:rsidR="0033325C" w:rsidRPr="00F84C97">
        <w:rPr>
          <w:rStyle w:val="inqyif"/>
        </w:rPr>
        <w:t xml:space="preserve"> ВЛ.</w:t>
      </w:r>
    </w:p>
    <w:p w14:paraId="5CE314AB" w14:textId="77777777" w:rsidR="0033325C" w:rsidRDefault="0033325C" w:rsidP="0033325C">
      <w:pPr>
        <w:rPr>
          <w:rStyle w:val="ad"/>
          <w:b w:val="0"/>
          <w:bCs w:val="0"/>
        </w:rPr>
      </w:pPr>
    </w:p>
    <w:p w14:paraId="0E9CDD0F" w14:textId="77777777" w:rsidR="0033325C" w:rsidRPr="0033325C" w:rsidRDefault="0033325C" w:rsidP="0033325C">
      <w:pPr>
        <w:rPr>
          <w:lang w:val="uk-UA"/>
        </w:rPr>
      </w:pPr>
      <w:r w:rsidRPr="003E3778">
        <w:rPr>
          <w:lang w:val="uk-UA"/>
        </w:rPr>
        <w:t>З правилом прийняття рішення про відповідність, розміщеним на сайті ДП «ДПК «МАСМА». (</w:t>
      </w:r>
      <w:hyperlink r:id="rId8" w:history="1">
        <w:r w:rsidRPr="003E3778">
          <w:rPr>
            <w:color w:val="0563C1"/>
            <w:u w:val="single"/>
            <w:lang w:val="uk-UA"/>
          </w:rPr>
          <w:t>https://masma.org.ua</w:t>
        </w:r>
      </w:hyperlink>
      <w:r w:rsidRPr="003E3778">
        <w:rPr>
          <w:lang w:val="uk-UA"/>
        </w:rPr>
        <w:t xml:space="preserve"> ) </w:t>
      </w:r>
      <w:r w:rsidRPr="003E3778">
        <w:rPr>
          <w:u w:val="single"/>
          <w:lang w:val="uk-UA"/>
        </w:rPr>
        <w:t>відповідальні виконавці замовника ознайомлені</w:t>
      </w:r>
      <w:r w:rsidRPr="003E3778">
        <w:rPr>
          <w:bCs/>
          <w:u w:val="single"/>
          <w:lang w:val="uk-UA"/>
        </w:rPr>
        <w:t>.</w:t>
      </w:r>
    </w:p>
    <w:p w14:paraId="32D9425F" w14:textId="77777777" w:rsidR="0033325C" w:rsidRDefault="0033325C" w:rsidP="0033325C">
      <w:pPr>
        <w:rPr>
          <w:b/>
          <w:lang w:val="uk-UA"/>
        </w:rPr>
      </w:pPr>
    </w:p>
    <w:p w14:paraId="53D3F9A6" w14:textId="77777777" w:rsidR="0033325C" w:rsidRPr="005E43DE" w:rsidRDefault="0033325C" w:rsidP="0033325C">
      <w:pPr>
        <w:rPr>
          <w:lang w:val="uk-UA"/>
        </w:rPr>
      </w:pPr>
      <w:r w:rsidRPr="003E3778">
        <w:rPr>
          <w:b/>
          <w:lang w:val="uk-UA"/>
        </w:rPr>
        <w:lastRenderedPageBreak/>
        <w:t xml:space="preserve">В разі необхідності залучення субпідрядної лабораторії 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1548"/>
        <w:gridCol w:w="408"/>
        <w:gridCol w:w="284"/>
        <w:gridCol w:w="1134"/>
      </w:tblGrid>
      <w:tr w:rsidR="0033325C" w:rsidRPr="003E3778" w14:paraId="3204523C" w14:textId="77777777" w:rsidTr="0040527E">
        <w:tc>
          <w:tcPr>
            <w:tcW w:w="312" w:type="dxa"/>
            <w:tcBorders>
              <w:right w:val="single" w:sz="4" w:space="0" w:color="auto"/>
            </w:tcBorders>
            <w:shd w:val="clear" w:color="auto" w:fill="auto"/>
          </w:tcPr>
          <w:p w14:paraId="061D258F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3680AB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не заперечую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0F2EFEB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14:paraId="32EAF55F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D3FFAC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заперечую</w:t>
            </w:r>
          </w:p>
        </w:tc>
      </w:tr>
    </w:tbl>
    <w:p w14:paraId="6AD39F3C" w14:textId="77777777" w:rsidR="0033325C" w:rsidRPr="003E3778" w:rsidRDefault="0033325C" w:rsidP="0033325C">
      <w:pPr>
        <w:jc w:val="both"/>
        <w:rPr>
          <w:lang w:val="uk-UA"/>
        </w:rPr>
      </w:pPr>
    </w:p>
    <w:p w14:paraId="5390C006" w14:textId="77777777" w:rsidR="0033325C" w:rsidRPr="003E3778" w:rsidRDefault="0033325C" w:rsidP="0033325C">
      <w:pPr>
        <w:jc w:val="both"/>
        <w:rPr>
          <w:b/>
          <w:lang w:val="uk-UA"/>
        </w:rPr>
      </w:pPr>
      <w:r w:rsidRPr="003E3778">
        <w:rPr>
          <w:b/>
          <w:lang w:val="uk-UA"/>
        </w:rPr>
        <w:t xml:space="preserve">Необхідність заключення договору  </w:t>
      </w:r>
    </w:p>
    <w:p w14:paraId="73239080" w14:textId="77777777" w:rsidR="0033325C" w:rsidRPr="003E3778" w:rsidRDefault="0033325C" w:rsidP="0033325C">
      <w:pPr>
        <w:ind w:right="-126"/>
        <w:jc w:val="both"/>
        <w:rPr>
          <w:lang w:val="uk-UA"/>
        </w:rPr>
      </w:pPr>
      <w:r w:rsidRPr="003E3778">
        <w:rPr>
          <w:lang w:val="uk-UA"/>
        </w:rPr>
        <w:t xml:space="preserve">                      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1548"/>
        <w:gridCol w:w="408"/>
        <w:gridCol w:w="284"/>
        <w:gridCol w:w="1134"/>
      </w:tblGrid>
      <w:tr w:rsidR="0033325C" w:rsidRPr="003E3778" w14:paraId="13FE6975" w14:textId="77777777" w:rsidTr="0040527E">
        <w:tc>
          <w:tcPr>
            <w:tcW w:w="312" w:type="dxa"/>
            <w:tcBorders>
              <w:right w:val="single" w:sz="4" w:space="0" w:color="auto"/>
            </w:tcBorders>
            <w:shd w:val="clear" w:color="auto" w:fill="auto"/>
          </w:tcPr>
          <w:p w14:paraId="366B750A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75C1E5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так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79C500C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14:paraId="72B7BEBD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E1D4576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 w:rsidRPr="003E3778">
              <w:rPr>
                <w:rFonts w:ascii="Calibri" w:hAnsi="Calibri"/>
                <w:lang w:val="uk-UA"/>
              </w:rPr>
              <w:t>ні</w:t>
            </w:r>
          </w:p>
        </w:tc>
      </w:tr>
    </w:tbl>
    <w:p w14:paraId="222059B7" w14:textId="77777777" w:rsidR="0033325C" w:rsidRPr="003E3778" w:rsidRDefault="0033325C" w:rsidP="0033325C">
      <w:pPr>
        <w:ind w:right="-126"/>
        <w:jc w:val="both"/>
        <w:rPr>
          <w:lang w:val="uk-UA"/>
        </w:rPr>
      </w:pPr>
    </w:p>
    <w:p w14:paraId="4E1E7B66" w14:textId="77777777" w:rsidR="0033325C" w:rsidRPr="003E3778" w:rsidRDefault="0033325C" w:rsidP="0033325C">
      <w:pPr>
        <w:jc w:val="both"/>
        <w:rPr>
          <w:b/>
          <w:lang w:val="uk-UA"/>
        </w:rPr>
      </w:pPr>
      <w:r>
        <w:rPr>
          <w:b/>
          <w:lang w:val="uk-UA"/>
        </w:rPr>
        <w:t>Залишки Зразка після випробування</w:t>
      </w:r>
      <w:r w:rsidRPr="003E3778">
        <w:rPr>
          <w:b/>
          <w:lang w:val="uk-UA"/>
        </w:rPr>
        <w:t xml:space="preserve">  </w:t>
      </w:r>
    </w:p>
    <w:p w14:paraId="0270E18F" w14:textId="77777777" w:rsidR="0033325C" w:rsidRPr="003E3778" w:rsidRDefault="0033325C" w:rsidP="0033325C">
      <w:pPr>
        <w:ind w:right="-126"/>
        <w:jc w:val="both"/>
        <w:rPr>
          <w:lang w:val="uk-UA"/>
        </w:rPr>
      </w:pPr>
      <w:r w:rsidRPr="003E3778">
        <w:rPr>
          <w:lang w:val="uk-UA"/>
        </w:rPr>
        <w:t xml:space="preserve">                      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1548"/>
        <w:gridCol w:w="408"/>
        <w:gridCol w:w="284"/>
        <w:gridCol w:w="1193"/>
      </w:tblGrid>
      <w:tr w:rsidR="0033325C" w:rsidRPr="003E3778" w14:paraId="0BD28604" w14:textId="77777777" w:rsidTr="0040527E">
        <w:tc>
          <w:tcPr>
            <w:tcW w:w="312" w:type="dxa"/>
            <w:tcBorders>
              <w:right w:val="single" w:sz="4" w:space="0" w:color="auto"/>
            </w:tcBorders>
            <w:shd w:val="clear" w:color="auto" w:fill="auto"/>
          </w:tcPr>
          <w:p w14:paraId="3F89D4D6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B6DDD4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>
              <w:rPr>
                <w:rFonts w:ascii="Calibri" w:hAnsi="Calibri"/>
                <w:lang w:val="uk-UA"/>
              </w:rPr>
              <w:t>повернути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368CE73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14:paraId="16C51A13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1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2860DF7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>
              <w:rPr>
                <w:rFonts w:ascii="Calibri" w:hAnsi="Calibri"/>
                <w:lang w:val="uk-UA"/>
              </w:rPr>
              <w:t>утилізувати</w:t>
            </w:r>
          </w:p>
        </w:tc>
      </w:tr>
    </w:tbl>
    <w:p w14:paraId="266BED4B" w14:textId="77777777" w:rsidR="0033325C" w:rsidRDefault="0033325C" w:rsidP="0033325C">
      <w:pPr>
        <w:jc w:val="both"/>
        <w:rPr>
          <w:b/>
          <w:lang w:val="uk-UA"/>
        </w:rPr>
      </w:pPr>
    </w:p>
    <w:p w14:paraId="157B25AC" w14:textId="77777777" w:rsidR="0033325C" w:rsidRPr="003E3778" w:rsidRDefault="0033325C" w:rsidP="0033325C">
      <w:pPr>
        <w:jc w:val="both"/>
        <w:rPr>
          <w:b/>
          <w:lang w:val="uk-UA"/>
        </w:rPr>
      </w:pPr>
      <w:r>
        <w:rPr>
          <w:b/>
          <w:lang w:val="uk-UA"/>
        </w:rPr>
        <w:t>Оформлення акту виконаних робіт (вигляд)</w:t>
      </w:r>
    </w:p>
    <w:p w14:paraId="3060FFA4" w14:textId="77777777" w:rsidR="0033325C" w:rsidRPr="003E3778" w:rsidRDefault="0033325C" w:rsidP="0033325C">
      <w:pPr>
        <w:ind w:right="-126"/>
        <w:jc w:val="both"/>
        <w:rPr>
          <w:lang w:val="uk-UA"/>
        </w:rPr>
      </w:pPr>
      <w:r w:rsidRPr="003E3778">
        <w:rPr>
          <w:lang w:val="uk-UA"/>
        </w:rPr>
        <w:t xml:space="preserve">                      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1548"/>
        <w:gridCol w:w="408"/>
        <w:gridCol w:w="284"/>
        <w:gridCol w:w="1327"/>
      </w:tblGrid>
      <w:tr w:rsidR="0033325C" w:rsidRPr="003E3778" w14:paraId="705F04E6" w14:textId="77777777" w:rsidTr="0040527E">
        <w:tc>
          <w:tcPr>
            <w:tcW w:w="312" w:type="dxa"/>
            <w:tcBorders>
              <w:right w:val="single" w:sz="4" w:space="0" w:color="auto"/>
            </w:tcBorders>
            <w:shd w:val="clear" w:color="auto" w:fill="auto"/>
          </w:tcPr>
          <w:p w14:paraId="143C0D59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D8CFD8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>
              <w:rPr>
                <w:rFonts w:ascii="Calibri" w:hAnsi="Calibri"/>
                <w:lang w:val="uk-UA"/>
              </w:rPr>
              <w:t>Паперовий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EAA7A5E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14:paraId="2D254D61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B1644EE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>
              <w:rPr>
                <w:rFonts w:ascii="Calibri" w:hAnsi="Calibri"/>
                <w:lang w:val="uk-UA"/>
              </w:rPr>
              <w:t>Електронний</w:t>
            </w:r>
          </w:p>
        </w:tc>
      </w:tr>
    </w:tbl>
    <w:p w14:paraId="084BCC5E" w14:textId="77777777" w:rsidR="0033325C" w:rsidRDefault="0033325C" w:rsidP="0033325C">
      <w:pPr>
        <w:ind w:right="-126"/>
        <w:jc w:val="both"/>
        <w:rPr>
          <w:b/>
          <w:lang w:val="uk-UA"/>
        </w:rPr>
      </w:pPr>
    </w:p>
    <w:p w14:paraId="5EEBD956" w14:textId="77777777" w:rsidR="0033325C" w:rsidRPr="003E3778" w:rsidRDefault="0033325C" w:rsidP="0033325C">
      <w:pPr>
        <w:jc w:val="both"/>
        <w:rPr>
          <w:b/>
          <w:lang w:val="uk-UA"/>
        </w:rPr>
      </w:pPr>
      <w:r>
        <w:rPr>
          <w:b/>
          <w:lang w:val="uk-UA"/>
        </w:rPr>
        <w:t>Необхідність надання  Протоколу випробування (вигляд)</w:t>
      </w:r>
    </w:p>
    <w:p w14:paraId="18FD9202" w14:textId="77777777" w:rsidR="0033325C" w:rsidRPr="003E3778" w:rsidRDefault="0033325C" w:rsidP="0033325C">
      <w:pPr>
        <w:ind w:right="-126"/>
        <w:jc w:val="both"/>
        <w:rPr>
          <w:lang w:val="uk-UA"/>
        </w:rPr>
      </w:pPr>
      <w:r w:rsidRPr="003E3778">
        <w:rPr>
          <w:lang w:val="uk-UA"/>
        </w:rPr>
        <w:t xml:space="preserve">                      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1548"/>
        <w:gridCol w:w="408"/>
        <w:gridCol w:w="284"/>
        <w:gridCol w:w="2948"/>
      </w:tblGrid>
      <w:tr w:rsidR="0033325C" w:rsidRPr="003E3778" w14:paraId="491B9C24" w14:textId="77777777" w:rsidTr="0040527E">
        <w:tc>
          <w:tcPr>
            <w:tcW w:w="312" w:type="dxa"/>
            <w:tcBorders>
              <w:right w:val="single" w:sz="4" w:space="0" w:color="auto"/>
            </w:tcBorders>
            <w:shd w:val="clear" w:color="auto" w:fill="auto"/>
          </w:tcPr>
          <w:p w14:paraId="52D7216E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2A5679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>
              <w:rPr>
                <w:rFonts w:ascii="Calibri" w:hAnsi="Calibri"/>
                <w:lang w:val="uk-UA"/>
              </w:rPr>
              <w:t>Паперовий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442DCF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14:paraId="4B9E2D79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</w:p>
        </w:tc>
        <w:tc>
          <w:tcPr>
            <w:tcW w:w="294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E435B8B" w14:textId="77777777" w:rsidR="0033325C" w:rsidRPr="003E3778" w:rsidRDefault="0033325C" w:rsidP="0040527E">
            <w:pPr>
              <w:jc w:val="both"/>
              <w:rPr>
                <w:rFonts w:ascii="Calibri" w:hAnsi="Calibri"/>
                <w:lang w:val="uk-UA"/>
              </w:rPr>
            </w:pPr>
            <w:r>
              <w:rPr>
                <w:rFonts w:ascii="Calibri" w:hAnsi="Calibri"/>
                <w:lang w:val="uk-UA"/>
              </w:rPr>
              <w:t>Електронний (сканована копія)</w:t>
            </w:r>
          </w:p>
        </w:tc>
      </w:tr>
    </w:tbl>
    <w:p w14:paraId="4341F735" w14:textId="77777777" w:rsidR="0033325C" w:rsidRDefault="0033325C" w:rsidP="0033325C">
      <w:pPr>
        <w:ind w:right="-126"/>
        <w:jc w:val="both"/>
        <w:rPr>
          <w:b/>
          <w:lang w:val="uk-UA"/>
        </w:rPr>
      </w:pPr>
    </w:p>
    <w:p w14:paraId="54B575D5" w14:textId="77777777" w:rsidR="0033325C" w:rsidRPr="00E90477" w:rsidRDefault="0033325C" w:rsidP="0033325C">
      <w:pPr>
        <w:ind w:right="-126"/>
        <w:jc w:val="right"/>
        <w:rPr>
          <w:b/>
          <w:lang w:val="uk-UA"/>
        </w:rPr>
      </w:pPr>
      <w:r w:rsidRPr="00E90477">
        <w:rPr>
          <w:b/>
          <w:lang w:val="uk-UA"/>
        </w:rPr>
        <w:t>Оплату гарантуємо.</w:t>
      </w:r>
    </w:p>
    <w:p w14:paraId="50765474" w14:textId="77777777" w:rsidR="0033325C" w:rsidRDefault="0033325C" w:rsidP="0033325C">
      <w:pPr>
        <w:ind w:right="-126"/>
        <w:jc w:val="both"/>
        <w:rPr>
          <w:b/>
          <w:color w:val="000000"/>
          <w:lang w:val="uk-UA"/>
        </w:rPr>
      </w:pPr>
    </w:p>
    <w:p w14:paraId="6692CB71" w14:textId="77777777" w:rsidR="0033325C" w:rsidRPr="00E90477" w:rsidRDefault="0033325C" w:rsidP="0033325C">
      <w:pPr>
        <w:ind w:right="-126"/>
        <w:jc w:val="both"/>
        <w:rPr>
          <w:b/>
          <w:lang w:val="uk-UA"/>
        </w:rPr>
      </w:pPr>
      <w:r w:rsidRPr="00E90477">
        <w:rPr>
          <w:b/>
          <w:color w:val="000000"/>
          <w:lang w:val="uk-UA"/>
        </w:rPr>
        <w:t>Замовник:</w:t>
      </w:r>
      <w:r w:rsidRPr="00E90477">
        <w:rPr>
          <w:b/>
          <w:color w:val="000000"/>
          <w:lang w:val="uk-UA"/>
        </w:rPr>
        <w:tab/>
      </w:r>
      <w:r w:rsidRPr="00E90477">
        <w:rPr>
          <w:b/>
          <w:lang w:val="uk-UA"/>
        </w:rPr>
        <w:t xml:space="preserve">   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386"/>
        <w:gridCol w:w="236"/>
        <w:gridCol w:w="1279"/>
        <w:gridCol w:w="236"/>
        <w:gridCol w:w="938"/>
        <w:gridCol w:w="3279"/>
      </w:tblGrid>
      <w:tr w:rsidR="0033325C" w:rsidRPr="00E90477" w14:paraId="3CF18F64" w14:textId="77777777" w:rsidTr="0040527E">
        <w:trPr>
          <w:trHeight w:hRule="exact" w:val="337"/>
        </w:trPr>
        <w:tc>
          <w:tcPr>
            <w:tcW w:w="3471" w:type="dxa"/>
            <w:shd w:val="clear" w:color="auto" w:fill="auto"/>
          </w:tcPr>
          <w:p w14:paraId="28939E12" w14:textId="77777777" w:rsidR="0033325C" w:rsidRPr="00E90477" w:rsidRDefault="0033325C" w:rsidP="0040527E">
            <w:pPr>
              <w:ind w:right="-126"/>
              <w:jc w:val="both"/>
              <w:rPr>
                <w:rFonts w:ascii="Calibri" w:hAnsi="Calibri"/>
                <w:b/>
                <w:sz w:val="22"/>
                <w:szCs w:val="22"/>
                <w:lang w:val="uk-UA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223E138" w14:textId="77777777" w:rsidR="0033325C" w:rsidRPr="00E90477" w:rsidRDefault="0033325C" w:rsidP="0040527E">
            <w:pPr>
              <w:ind w:right="-126"/>
              <w:jc w:val="both"/>
              <w:rPr>
                <w:rFonts w:ascii="Calibri" w:hAnsi="Calibri"/>
                <w:b/>
                <w:sz w:val="22"/>
                <w:szCs w:val="22"/>
                <w:lang w:val="uk-UA"/>
              </w:rPr>
            </w:pPr>
          </w:p>
        </w:tc>
        <w:tc>
          <w:tcPr>
            <w:tcW w:w="1297" w:type="dxa"/>
            <w:shd w:val="clear" w:color="auto" w:fill="auto"/>
          </w:tcPr>
          <w:p w14:paraId="75840286" w14:textId="77777777" w:rsidR="0033325C" w:rsidRPr="00E90477" w:rsidRDefault="0033325C" w:rsidP="0040527E">
            <w:pPr>
              <w:ind w:right="-126"/>
              <w:jc w:val="both"/>
              <w:rPr>
                <w:rFonts w:ascii="Calibri" w:hAnsi="Calibri"/>
                <w:b/>
                <w:sz w:val="22"/>
                <w:szCs w:val="22"/>
                <w:lang w:val="uk-UA"/>
              </w:rPr>
            </w:pPr>
          </w:p>
        </w:tc>
        <w:tc>
          <w:tcPr>
            <w:tcW w:w="120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461BF12" w14:textId="77777777" w:rsidR="0033325C" w:rsidRPr="00E90477" w:rsidRDefault="0033325C" w:rsidP="0040527E">
            <w:pPr>
              <w:tabs>
                <w:tab w:val="left" w:pos="525"/>
              </w:tabs>
              <w:ind w:right="-126"/>
              <w:jc w:val="both"/>
              <w:rPr>
                <w:rFonts w:ascii="Calibri" w:hAnsi="Calibri"/>
                <w:b/>
                <w:sz w:val="22"/>
                <w:szCs w:val="22"/>
                <w:lang w:val="uk-UA"/>
              </w:rPr>
            </w:pPr>
          </w:p>
        </w:tc>
        <w:tc>
          <w:tcPr>
            <w:tcW w:w="3367" w:type="dxa"/>
            <w:shd w:val="clear" w:color="auto" w:fill="auto"/>
          </w:tcPr>
          <w:p w14:paraId="14EC0110" w14:textId="77777777" w:rsidR="0033325C" w:rsidRPr="00E90477" w:rsidRDefault="0033325C" w:rsidP="0040527E">
            <w:pPr>
              <w:ind w:right="-126"/>
              <w:jc w:val="both"/>
              <w:rPr>
                <w:rFonts w:ascii="Calibri" w:hAnsi="Calibri"/>
                <w:b/>
                <w:sz w:val="22"/>
                <w:szCs w:val="22"/>
                <w:lang w:val="uk-UA"/>
              </w:rPr>
            </w:pPr>
          </w:p>
        </w:tc>
      </w:tr>
      <w:tr w:rsidR="0033325C" w:rsidRPr="00E90477" w14:paraId="3A6672FA" w14:textId="77777777" w:rsidTr="0040527E">
        <w:tc>
          <w:tcPr>
            <w:tcW w:w="3471" w:type="dxa"/>
            <w:shd w:val="clear" w:color="auto" w:fill="auto"/>
          </w:tcPr>
          <w:p w14:paraId="1A16BB3C" w14:textId="77777777" w:rsidR="0033325C" w:rsidRPr="00E90477" w:rsidRDefault="0033325C" w:rsidP="0040527E">
            <w:pPr>
              <w:ind w:right="-126"/>
              <w:jc w:val="center"/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</w:pPr>
            <w:r w:rsidRPr="00E90477"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  <w:t>(Посада)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519A058" w14:textId="77777777" w:rsidR="0033325C" w:rsidRPr="00E90477" w:rsidRDefault="0033325C" w:rsidP="0040527E">
            <w:pPr>
              <w:ind w:right="-126"/>
              <w:jc w:val="center"/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</w:pPr>
          </w:p>
        </w:tc>
        <w:tc>
          <w:tcPr>
            <w:tcW w:w="1297" w:type="dxa"/>
            <w:shd w:val="clear" w:color="auto" w:fill="auto"/>
          </w:tcPr>
          <w:p w14:paraId="73294EF8" w14:textId="77777777" w:rsidR="0033325C" w:rsidRPr="00E90477" w:rsidRDefault="0033325C" w:rsidP="0040527E">
            <w:pPr>
              <w:ind w:right="-126"/>
              <w:jc w:val="center"/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</w:pPr>
            <w:r w:rsidRPr="00E90477"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  <w:t>(Підпис)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2C77BCE" w14:textId="77777777" w:rsidR="0033325C" w:rsidRPr="00E90477" w:rsidRDefault="0033325C" w:rsidP="0040527E">
            <w:pPr>
              <w:ind w:right="-126"/>
              <w:jc w:val="center"/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</w:pPr>
          </w:p>
        </w:tc>
        <w:tc>
          <w:tcPr>
            <w:tcW w:w="4331" w:type="dxa"/>
            <w:gridSpan w:val="2"/>
            <w:shd w:val="clear" w:color="auto" w:fill="auto"/>
          </w:tcPr>
          <w:p w14:paraId="09E53D1F" w14:textId="77777777" w:rsidR="0033325C" w:rsidRPr="00E90477" w:rsidRDefault="0033325C" w:rsidP="0040527E">
            <w:pPr>
              <w:ind w:right="-126"/>
              <w:jc w:val="center"/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</w:pPr>
            <w:r w:rsidRPr="00E90477">
              <w:rPr>
                <w:rFonts w:ascii="Calibri" w:hAnsi="Calibri"/>
                <w:b/>
                <w:sz w:val="22"/>
                <w:szCs w:val="22"/>
                <w:vertAlign w:val="subscript"/>
                <w:lang w:val="uk-UA"/>
              </w:rPr>
              <w:t>(П.І.Б.)</w:t>
            </w:r>
          </w:p>
        </w:tc>
      </w:tr>
    </w:tbl>
    <w:p w14:paraId="0755BAD0" w14:textId="77777777" w:rsidR="0033325C" w:rsidRPr="003E3778" w:rsidRDefault="0033325C" w:rsidP="0033325C">
      <w:pPr>
        <w:ind w:right="-126"/>
        <w:jc w:val="both"/>
        <w:rPr>
          <w:sz w:val="22"/>
          <w:szCs w:val="22"/>
          <w:lang w:val="uk-UA"/>
        </w:rPr>
      </w:pPr>
    </w:p>
    <w:p w14:paraId="7EEC76CE" w14:textId="5C2FFFE1" w:rsidR="0033325C" w:rsidRPr="003E3778" w:rsidRDefault="0033325C" w:rsidP="0033325C">
      <w:pPr>
        <w:ind w:right="-126"/>
        <w:jc w:val="both"/>
        <w:rPr>
          <w:lang w:val="uk-UA"/>
        </w:rPr>
      </w:pPr>
      <w:r w:rsidRPr="00F204C7">
        <w:rPr>
          <w:b/>
          <w:lang w:val="uk-UA"/>
        </w:rPr>
        <w:t>Контактні дані відповідальної особи</w:t>
      </w:r>
      <w:r w:rsidR="007C7AC6">
        <w:rPr>
          <w:b/>
          <w:lang w:val="uk-UA"/>
        </w:rPr>
        <w:t xml:space="preserve"> (ПІБ та телефон)</w:t>
      </w:r>
      <w:r w:rsidRPr="003E3778">
        <w:rPr>
          <w:lang w:val="uk-UA"/>
        </w:rPr>
        <w:t xml:space="preserve"> ___________________________</w:t>
      </w:r>
      <w:r w:rsidR="007C7AC6">
        <w:rPr>
          <w:lang w:val="uk-UA"/>
        </w:rPr>
        <w:t>__________________</w:t>
      </w:r>
    </w:p>
    <w:p w14:paraId="5096B459" w14:textId="77777777" w:rsidR="0033325C" w:rsidRPr="003E3778" w:rsidRDefault="0033325C" w:rsidP="0033325C">
      <w:pPr>
        <w:ind w:right="-126"/>
        <w:jc w:val="both"/>
        <w:rPr>
          <w:lang w:val="uk-UA"/>
        </w:rPr>
      </w:pPr>
      <w:r w:rsidRPr="00F204C7">
        <w:rPr>
          <w:b/>
          <w:lang w:val="uk-UA"/>
        </w:rPr>
        <w:t>Електронна пошта</w:t>
      </w:r>
      <w:r w:rsidRPr="003E3778">
        <w:rPr>
          <w:lang w:val="uk-UA"/>
        </w:rPr>
        <w:t xml:space="preserve"> ________________________</w:t>
      </w:r>
    </w:p>
    <w:p w14:paraId="40918962" w14:textId="77777777" w:rsidR="0033325C" w:rsidRPr="003E3778" w:rsidRDefault="0033325C" w:rsidP="0033325C">
      <w:pPr>
        <w:ind w:right="-126"/>
        <w:jc w:val="both"/>
        <w:rPr>
          <w:lang w:val="uk-UA"/>
        </w:rPr>
      </w:pPr>
      <w:r w:rsidRPr="00F204C7">
        <w:rPr>
          <w:b/>
          <w:lang w:val="uk-UA"/>
        </w:rPr>
        <w:t xml:space="preserve">Адреса на яку буде відправлено оригінали протоколу випробувань та  акт виконаних робіт </w:t>
      </w:r>
      <w:r w:rsidRPr="003E3778">
        <w:rPr>
          <w:lang w:val="uk-UA"/>
        </w:rPr>
        <w:t>______________________________________________________________________________________________</w:t>
      </w:r>
    </w:p>
    <w:p w14:paraId="5A6EBCD1" w14:textId="0FCDFAF0" w:rsidR="007C7AC6" w:rsidRPr="003E3778" w:rsidRDefault="007C7AC6" w:rsidP="0033325C">
      <w:pPr>
        <w:pBdr>
          <w:bottom w:val="single" w:sz="12" w:space="1" w:color="auto"/>
        </w:pBdr>
        <w:ind w:right="-126"/>
        <w:jc w:val="both"/>
        <w:rPr>
          <w:lang w:val="uk-UA"/>
        </w:rPr>
      </w:pPr>
    </w:p>
    <w:p w14:paraId="63BECF2A" w14:textId="77777777" w:rsidR="0033325C" w:rsidRPr="003E3778" w:rsidRDefault="0033325C" w:rsidP="0033325C">
      <w:pPr>
        <w:ind w:right="-126"/>
        <w:jc w:val="both"/>
        <w:rPr>
          <w:sz w:val="16"/>
          <w:szCs w:val="16"/>
          <w:lang w:val="uk-UA"/>
        </w:rPr>
      </w:pPr>
      <w:r w:rsidRPr="003E3778">
        <w:rPr>
          <w:sz w:val="16"/>
          <w:szCs w:val="16"/>
          <w:lang w:val="uk-UA"/>
        </w:rPr>
        <w:t>ДП «ДПК «МАСМА» гарантує конфіденційність відомостей одержаних від ЗАМОВНИКА та результатів випробувань продукції.</w:t>
      </w:r>
    </w:p>
    <w:p w14:paraId="2A1E6343" w14:textId="77777777" w:rsidR="0033325C" w:rsidRPr="003E3778" w:rsidRDefault="0033325C" w:rsidP="0033325C">
      <w:pPr>
        <w:ind w:right="-126"/>
        <w:jc w:val="both"/>
        <w:rPr>
          <w:sz w:val="16"/>
          <w:szCs w:val="16"/>
          <w:lang w:val="uk-UA"/>
        </w:rPr>
      </w:pPr>
      <w:r w:rsidRPr="003E3778">
        <w:rPr>
          <w:sz w:val="16"/>
          <w:szCs w:val="16"/>
          <w:lang w:val="uk-UA"/>
        </w:rPr>
        <w:t>• ДП «ДПК «МАСМА» не несе відповідальності при невідповідності заявлених зразків партії продукції (зразків продукції, наданих для випробувань).</w:t>
      </w:r>
    </w:p>
    <w:p w14:paraId="6AD2D57B" w14:textId="77777777" w:rsidR="0033325C" w:rsidRPr="002759F6" w:rsidRDefault="0033325C" w:rsidP="0033325C">
      <w:pPr>
        <w:ind w:right="-126"/>
        <w:jc w:val="both"/>
        <w:rPr>
          <w:sz w:val="16"/>
          <w:szCs w:val="16"/>
          <w:lang w:val="uk-UA"/>
        </w:rPr>
      </w:pPr>
      <w:proofErr w:type="spellStart"/>
      <w:r w:rsidRPr="003966BE">
        <w:rPr>
          <w:sz w:val="16"/>
          <w:szCs w:val="16"/>
          <w:lang w:val="uk-UA"/>
        </w:rPr>
        <w:t>бувань</w:t>
      </w:r>
      <w:proofErr w:type="spellEnd"/>
      <w:r w:rsidRPr="003966BE">
        <w:rPr>
          <w:sz w:val="16"/>
          <w:szCs w:val="16"/>
          <w:lang w:val="uk-UA"/>
        </w:rPr>
        <w:t>).</w:t>
      </w:r>
    </w:p>
    <w:p w14:paraId="258E32EC" w14:textId="25BFD695" w:rsidR="003966BE" w:rsidRDefault="003966BE" w:rsidP="0033325C">
      <w:pPr>
        <w:ind w:right="-126"/>
        <w:rPr>
          <w:sz w:val="16"/>
          <w:szCs w:val="16"/>
          <w:lang w:val="uk-UA"/>
        </w:rPr>
      </w:pPr>
    </w:p>
    <w:p w14:paraId="4B97EA65" w14:textId="1E07FD7C" w:rsidR="005C6160" w:rsidRDefault="005C6160" w:rsidP="0033325C">
      <w:pPr>
        <w:ind w:right="-126"/>
        <w:rPr>
          <w:sz w:val="16"/>
          <w:szCs w:val="16"/>
          <w:lang w:val="uk-U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4"/>
        <w:gridCol w:w="3348"/>
        <w:gridCol w:w="2874"/>
      </w:tblGrid>
      <w:tr w:rsidR="005C6160" w:rsidRPr="003E3778" w14:paraId="7AEEE15C" w14:textId="77777777" w:rsidTr="0040527E">
        <w:tc>
          <w:tcPr>
            <w:tcW w:w="9776" w:type="dxa"/>
            <w:gridSpan w:val="3"/>
            <w:shd w:val="clear" w:color="auto" w:fill="auto"/>
          </w:tcPr>
          <w:p w14:paraId="54780C90" w14:textId="77777777" w:rsidR="005C6160" w:rsidRPr="003E3778" w:rsidRDefault="005C6160" w:rsidP="0040527E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3E3778">
              <w:rPr>
                <w:rFonts w:eastAsia="Calibri"/>
                <w:b/>
                <w:sz w:val="22"/>
                <w:szCs w:val="22"/>
                <w:lang w:val="uk-UA" w:eastAsia="en-US"/>
              </w:rPr>
              <w:t>Аналізування запита</w:t>
            </w:r>
          </w:p>
          <w:p w14:paraId="1C86D039" w14:textId="77777777" w:rsidR="005C6160" w:rsidRPr="003E3778" w:rsidRDefault="005C6160" w:rsidP="0040527E">
            <w:pPr>
              <w:jc w:val="center"/>
              <w:rPr>
                <w:rFonts w:eastAsia="Calibri"/>
                <w:i/>
                <w:sz w:val="18"/>
                <w:szCs w:val="18"/>
                <w:lang w:val="uk-UA" w:eastAsia="en-US"/>
              </w:rPr>
            </w:pPr>
            <w:r w:rsidRPr="003E3778">
              <w:rPr>
                <w:rFonts w:eastAsia="Calibri"/>
                <w:i/>
                <w:sz w:val="18"/>
                <w:szCs w:val="18"/>
                <w:lang w:val="uk-UA" w:eastAsia="en-US"/>
              </w:rPr>
              <w:t>(</w:t>
            </w:r>
            <w:r w:rsidRPr="003E3778">
              <w:rPr>
                <w:rFonts w:ascii="Calibri" w:hAnsi="Calibri"/>
                <w:i/>
                <w:sz w:val="16"/>
                <w:szCs w:val="16"/>
                <w:lang w:val="uk-UA"/>
              </w:rPr>
              <w:t>Заповнює ВЛ ПНХП ДП «ДПК «МАСМА»</w:t>
            </w:r>
            <w:r w:rsidRPr="003E3778">
              <w:rPr>
                <w:rFonts w:eastAsia="Calibri"/>
                <w:i/>
                <w:sz w:val="18"/>
                <w:szCs w:val="18"/>
                <w:lang w:val="uk-UA" w:eastAsia="en-US"/>
              </w:rPr>
              <w:t>)</w:t>
            </w:r>
          </w:p>
        </w:tc>
      </w:tr>
      <w:tr w:rsidR="005C6160" w:rsidRPr="003E3778" w14:paraId="0BA8E2F9" w14:textId="77777777" w:rsidTr="0040527E">
        <w:tc>
          <w:tcPr>
            <w:tcW w:w="3554" w:type="dxa"/>
            <w:shd w:val="clear" w:color="auto" w:fill="auto"/>
          </w:tcPr>
          <w:p w14:paraId="394891A4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  <w:r w:rsidRPr="003E3778">
              <w:rPr>
                <w:rFonts w:eastAsia="Calibri"/>
                <w:lang w:val="uk-UA" w:eastAsia="en-US"/>
              </w:rPr>
              <w:t xml:space="preserve">Відповідність сфери </w:t>
            </w:r>
          </w:p>
          <w:p w14:paraId="300806F0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  <w:r w:rsidRPr="003E3778">
              <w:rPr>
                <w:rFonts w:eastAsia="Calibri"/>
                <w:lang w:val="uk-UA" w:eastAsia="en-US"/>
              </w:rPr>
              <w:t xml:space="preserve">акредитації лабораторії </w:t>
            </w:r>
          </w:p>
        </w:tc>
        <w:tc>
          <w:tcPr>
            <w:tcW w:w="3348" w:type="dxa"/>
            <w:shd w:val="clear" w:color="auto" w:fill="auto"/>
          </w:tcPr>
          <w:p w14:paraId="3EFEEE2B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  <w:r w:rsidRPr="003E3778">
              <w:rPr>
                <w:rFonts w:eastAsia="Calibri"/>
                <w:lang w:val="uk-UA" w:eastAsia="en-US"/>
              </w:rPr>
              <w:t>Наявність людських ресурсів</w:t>
            </w:r>
          </w:p>
        </w:tc>
        <w:tc>
          <w:tcPr>
            <w:tcW w:w="2874" w:type="dxa"/>
            <w:shd w:val="clear" w:color="auto" w:fill="auto"/>
          </w:tcPr>
          <w:p w14:paraId="5503BE50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  <w:r w:rsidRPr="003E3778">
              <w:rPr>
                <w:rFonts w:eastAsia="Calibri"/>
                <w:lang w:val="uk-UA" w:eastAsia="en-US"/>
              </w:rPr>
              <w:t>Наявність технологічних можливостей</w:t>
            </w:r>
          </w:p>
        </w:tc>
      </w:tr>
      <w:tr w:rsidR="005C6160" w:rsidRPr="003E3778" w14:paraId="6755BD2D" w14:textId="77777777" w:rsidTr="0040527E">
        <w:tc>
          <w:tcPr>
            <w:tcW w:w="3554" w:type="dxa"/>
            <w:shd w:val="clear" w:color="auto" w:fill="auto"/>
          </w:tcPr>
          <w:p w14:paraId="6918311D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3348" w:type="dxa"/>
            <w:shd w:val="clear" w:color="auto" w:fill="auto"/>
          </w:tcPr>
          <w:p w14:paraId="60210A63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874" w:type="dxa"/>
            <w:shd w:val="clear" w:color="auto" w:fill="auto"/>
          </w:tcPr>
          <w:p w14:paraId="6E986489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  <w:tr w:rsidR="005C6160" w:rsidRPr="003E3778" w14:paraId="38544F54" w14:textId="77777777" w:rsidTr="0040527E">
        <w:tc>
          <w:tcPr>
            <w:tcW w:w="3554" w:type="dxa"/>
            <w:shd w:val="clear" w:color="auto" w:fill="auto"/>
          </w:tcPr>
          <w:p w14:paraId="5F474648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3348" w:type="dxa"/>
            <w:shd w:val="clear" w:color="auto" w:fill="auto"/>
          </w:tcPr>
          <w:p w14:paraId="4C601751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874" w:type="dxa"/>
            <w:shd w:val="clear" w:color="auto" w:fill="auto"/>
          </w:tcPr>
          <w:p w14:paraId="1D6B4C21" w14:textId="77777777" w:rsidR="005C6160" w:rsidRPr="003E3778" w:rsidRDefault="005C6160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  <w:tr w:rsidR="007C7AC6" w:rsidRPr="003E3778" w14:paraId="5D135C3B" w14:textId="77777777" w:rsidTr="0040527E">
        <w:tc>
          <w:tcPr>
            <w:tcW w:w="3554" w:type="dxa"/>
            <w:shd w:val="clear" w:color="auto" w:fill="auto"/>
          </w:tcPr>
          <w:p w14:paraId="782E3D19" w14:textId="77777777" w:rsidR="007C7AC6" w:rsidRPr="003E3778" w:rsidRDefault="007C7AC6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3348" w:type="dxa"/>
            <w:shd w:val="clear" w:color="auto" w:fill="auto"/>
          </w:tcPr>
          <w:p w14:paraId="20EAEB82" w14:textId="77777777" w:rsidR="007C7AC6" w:rsidRPr="003E3778" w:rsidRDefault="007C7AC6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874" w:type="dxa"/>
            <w:shd w:val="clear" w:color="auto" w:fill="auto"/>
          </w:tcPr>
          <w:p w14:paraId="6F59A4C7" w14:textId="77777777" w:rsidR="007C7AC6" w:rsidRPr="003E3778" w:rsidRDefault="007C7AC6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  <w:tr w:rsidR="00F020A9" w:rsidRPr="003E3778" w14:paraId="234F5F1D" w14:textId="77777777" w:rsidTr="0040527E">
        <w:tc>
          <w:tcPr>
            <w:tcW w:w="3554" w:type="dxa"/>
            <w:shd w:val="clear" w:color="auto" w:fill="auto"/>
          </w:tcPr>
          <w:p w14:paraId="5082B969" w14:textId="77777777" w:rsidR="00F020A9" w:rsidRPr="003E3778" w:rsidRDefault="00F020A9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3348" w:type="dxa"/>
            <w:shd w:val="clear" w:color="auto" w:fill="auto"/>
          </w:tcPr>
          <w:p w14:paraId="420FD194" w14:textId="77777777" w:rsidR="00F020A9" w:rsidRPr="003E3778" w:rsidRDefault="00F020A9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874" w:type="dxa"/>
            <w:shd w:val="clear" w:color="auto" w:fill="auto"/>
          </w:tcPr>
          <w:p w14:paraId="73E7EBD6" w14:textId="77777777" w:rsidR="00F020A9" w:rsidRPr="003E3778" w:rsidRDefault="00F020A9" w:rsidP="0040527E">
            <w:pPr>
              <w:jc w:val="center"/>
              <w:rPr>
                <w:rFonts w:eastAsia="Calibri"/>
                <w:lang w:val="uk-UA" w:eastAsia="en-US"/>
              </w:rPr>
            </w:pPr>
          </w:p>
        </w:tc>
      </w:tr>
    </w:tbl>
    <w:p w14:paraId="13D247A1" w14:textId="77777777" w:rsidR="00F020A9" w:rsidRDefault="00F020A9" w:rsidP="0033325C">
      <w:pPr>
        <w:ind w:right="-126"/>
        <w:rPr>
          <w:sz w:val="24"/>
          <w:szCs w:val="24"/>
          <w:lang w:val="uk-UA"/>
        </w:rPr>
      </w:pPr>
    </w:p>
    <w:p w14:paraId="33943AE4" w14:textId="44F8B205" w:rsidR="005C6160" w:rsidRPr="00F020A9" w:rsidRDefault="00F020A9" w:rsidP="0033325C">
      <w:pPr>
        <w:ind w:right="-1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Висновок: Взяти в роботу.__________________</w:t>
      </w:r>
    </w:p>
    <w:sectPr w:rsidR="005C6160" w:rsidRPr="00F020A9" w:rsidSect="002759F6">
      <w:footerReference w:type="default" r:id="rId9"/>
      <w:pgSz w:w="11906" w:h="16838"/>
      <w:pgMar w:top="284" w:right="851" w:bottom="567" w:left="1701" w:header="709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814E1" w14:textId="77777777" w:rsidR="00786B0A" w:rsidRDefault="00786B0A" w:rsidP="00D042C4">
      <w:r>
        <w:separator/>
      </w:r>
    </w:p>
  </w:endnote>
  <w:endnote w:type="continuationSeparator" w:id="0">
    <w:p w14:paraId="72BA4EBC" w14:textId="77777777" w:rsidR="00786B0A" w:rsidRDefault="00786B0A" w:rsidP="00D0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79654" w14:textId="4EF6047A" w:rsidR="00D042C4" w:rsidRPr="006C2FE9" w:rsidRDefault="00D042C4" w:rsidP="006C2FE9">
    <w:pPr>
      <w:spacing w:after="60"/>
      <w:rPr>
        <w:sz w:val="24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FDDDF" w14:textId="77777777" w:rsidR="00786B0A" w:rsidRDefault="00786B0A" w:rsidP="00D042C4">
      <w:r>
        <w:separator/>
      </w:r>
    </w:p>
  </w:footnote>
  <w:footnote w:type="continuationSeparator" w:id="0">
    <w:p w14:paraId="1FF507B7" w14:textId="77777777" w:rsidR="00786B0A" w:rsidRDefault="00786B0A" w:rsidP="00D04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02577"/>
    <w:multiLevelType w:val="hybridMultilevel"/>
    <w:tmpl w:val="C9264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5418B"/>
    <w:multiLevelType w:val="multilevel"/>
    <w:tmpl w:val="444A1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B2569A"/>
    <w:multiLevelType w:val="hybridMultilevel"/>
    <w:tmpl w:val="23B4F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FE"/>
    <w:rsid w:val="00030C5E"/>
    <w:rsid w:val="0009322B"/>
    <w:rsid w:val="000A0F8F"/>
    <w:rsid w:val="000C1EA9"/>
    <w:rsid w:val="000E199B"/>
    <w:rsid w:val="00250E88"/>
    <w:rsid w:val="002524EB"/>
    <w:rsid w:val="002759F6"/>
    <w:rsid w:val="002B7A90"/>
    <w:rsid w:val="0033325C"/>
    <w:rsid w:val="00390390"/>
    <w:rsid w:val="003966BE"/>
    <w:rsid w:val="003D4DC2"/>
    <w:rsid w:val="003F6748"/>
    <w:rsid w:val="00437869"/>
    <w:rsid w:val="00456059"/>
    <w:rsid w:val="004B2F4D"/>
    <w:rsid w:val="00541306"/>
    <w:rsid w:val="00564792"/>
    <w:rsid w:val="005A74F2"/>
    <w:rsid w:val="005C6160"/>
    <w:rsid w:val="005F4AC8"/>
    <w:rsid w:val="00630F6B"/>
    <w:rsid w:val="006C2FE9"/>
    <w:rsid w:val="006F79D7"/>
    <w:rsid w:val="00737AB5"/>
    <w:rsid w:val="00786B0A"/>
    <w:rsid w:val="007909AE"/>
    <w:rsid w:val="007C7AC6"/>
    <w:rsid w:val="007E73E5"/>
    <w:rsid w:val="00813ADE"/>
    <w:rsid w:val="00821988"/>
    <w:rsid w:val="00844DA4"/>
    <w:rsid w:val="00866A9D"/>
    <w:rsid w:val="00872D96"/>
    <w:rsid w:val="008C3A3B"/>
    <w:rsid w:val="00904640"/>
    <w:rsid w:val="00960639"/>
    <w:rsid w:val="009A78AA"/>
    <w:rsid w:val="00A4048D"/>
    <w:rsid w:val="00A42972"/>
    <w:rsid w:val="00A91B65"/>
    <w:rsid w:val="00B9294D"/>
    <w:rsid w:val="00BE144C"/>
    <w:rsid w:val="00BE73CA"/>
    <w:rsid w:val="00CC146E"/>
    <w:rsid w:val="00CD42A7"/>
    <w:rsid w:val="00CF77E2"/>
    <w:rsid w:val="00D006FB"/>
    <w:rsid w:val="00D03BC9"/>
    <w:rsid w:val="00D042C4"/>
    <w:rsid w:val="00D140FF"/>
    <w:rsid w:val="00D16865"/>
    <w:rsid w:val="00D634FE"/>
    <w:rsid w:val="00DB7574"/>
    <w:rsid w:val="00DC1CFD"/>
    <w:rsid w:val="00DD335F"/>
    <w:rsid w:val="00E47C82"/>
    <w:rsid w:val="00E7017E"/>
    <w:rsid w:val="00E831F9"/>
    <w:rsid w:val="00E86A5F"/>
    <w:rsid w:val="00ED7F8D"/>
    <w:rsid w:val="00F020A9"/>
    <w:rsid w:val="00FB346A"/>
    <w:rsid w:val="00FE079F"/>
    <w:rsid w:val="00FE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028A5"/>
  <w15:docId w15:val="{131E15B3-1230-46A7-A68E-11C2583B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4FE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75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042C4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D042C4"/>
    <w:rPr>
      <w:rFonts w:ascii="Times New Roman" w:eastAsia="PMingLiU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42C4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D042C4"/>
    <w:rPr>
      <w:rFonts w:ascii="Times New Roman" w:eastAsia="PMingLiU" w:hAnsi="Times New Roman" w:cs="Times New Roman"/>
      <w:sz w:val="20"/>
      <w:szCs w:val="20"/>
      <w:lang w:eastAsia="ru-RU"/>
    </w:rPr>
  </w:style>
  <w:style w:type="paragraph" w:customStyle="1" w:styleId="a9">
    <w:name w:val="Знак Знак"/>
    <w:basedOn w:val="a"/>
    <w:rsid w:val="006C2FE9"/>
    <w:rPr>
      <w:rFonts w:ascii="Verdana" w:eastAsia="Times New Roman" w:hAnsi="Verdana" w:cs="Verdana"/>
      <w:lang w:val="en-US" w:eastAsia="en-US"/>
    </w:rPr>
  </w:style>
  <w:style w:type="character" w:styleId="aa">
    <w:name w:val="Hyperlink"/>
    <w:basedOn w:val="a0"/>
    <w:uiPriority w:val="99"/>
    <w:unhideWhenUsed/>
    <w:rsid w:val="006F79D7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6F79D7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9A78AA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A78AA"/>
    <w:rPr>
      <w:rFonts w:ascii="Segoe UI" w:eastAsia="PMingLiU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30F6B"/>
    <w:rPr>
      <w:color w:val="605E5C"/>
      <w:shd w:val="clear" w:color="auto" w:fill="E1DFDD"/>
    </w:rPr>
  </w:style>
  <w:style w:type="paragraph" w:styleId="3">
    <w:name w:val="Body Text Indent 3"/>
    <w:basedOn w:val="a"/>
    <w:link w:val="30"/>
    <w:rsid w:val="0033325C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rsid w:val="0033325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Strong"/>
    <w:uiPriority w:val="22"/>
    <w:qFormat/>
    <w:rsid w:val="0033325C"/>
    <w:rPr>
      <w:b/>
      <w:bCs/>
    </w:rPr>
  </w:style>
  <w:style w:type="character" w:customStyle="1" w:styleId="inqyif">
    <w:name w:val="inqyif"/>
    <w:rsid w:val="00333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sm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D11D9-1347-406C-9AB0-E6B74401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2042</Words>
  <Characters>1164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TISCHENKO Natalya</dc:creator>
  <cp:keywords/>
  <dc:description/>
  <cp:lastModifiedBy>Galina</cp:lastModifiedBy>
  <cp:revision>26</cp:revision>
  <cp:lastPrinted>2023-05-10T09:23:00Z</cp:lastPrinted>
  <dcterms:created xsi:type="dcterms:W3CDTF">2021-11-08T18:32:00Z</dcterms:created>
  <dcterms:modified xsi:type="dcterms:W3CDTF">2026-07-27T19:17:00Z</dcterms:modified>
</cp:coreProperties>
</file>